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23E" w:rsidRPr="00F0280E" w:rsidRDefault="0056597E" w:rsidP="00962858">
      <w:pPr>
        <w:spacing w:after="0" w:line="240" w:lineRule="auto"/>
        <w:jc w:val="center"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F0280E">
        <w:rPr>
          <w:rFonts w:asciiTheme="minorBidi" w:hAnsiTheme="minorBidi" w:cstheme="minorBidi"/>
          <w:b/>
          <w:bCs/>
          <w:sz w:val="28"/>
          <w:szCs w:val="28"/>
          <w:u w:val="single"/>
        </w:rPr>
        <w:t>LAW SAMPLE PAPER</w:t>
      </w:r>
    </w:p>
    <w:p w:rsidR="0056597E" w:rsidRPr="00F0280E" w:rsidRDefault="0056597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D2E98" w:rsidRPr="00F0280E" w:rsidRDefault="00ED2E98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Q1. </w:t>
      </w:r>
      <w:r w:rsidR="00B81422" w:rsidRPr="00B81422">
        <w:rPr>
          <w:rFonts w:asciiTheme="minorBidi" w:hAnsiTheme="minorBidi" w:cstheme="minorBidi"/>
        </w:rPr>
        <w:t>Choose the correct meaning of the underlined phrasal verb in the following sentence:</w:t>
      </w:r>
    </w:p>
    <w:p w:rsidR="00CB3CE0" w:rsidRPr="00F0280E" w:rsidRDefault="0043283F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 xml:space="preserve">"His evidence </w:t>
      </w:r>
      <w:r w:rsidRPr="0043283F">
        <w:rPr>
          <w:rFonts w:asciiTheme="minorBidi" w:hAnsiTheme="minorBidi" w:cstheme="minorBidi"/>
          <w:b/>
          <w:bCs/>
          <w:u w:val="single"/>
        </w:rPr>
        <w:t>bean</w:t>
      </w:r>
      <w:r w:rsidR="00CB3CE0" w:rsidRPr="0043283F">
        <w:rPr>
          <w:rFonts w:asciiTheme="minorBidi" w:hAnsiTheme="minorBidi" w:cstheme="minorBidi"/>
          <w:b/>
          <w:bCs/>
          <w:u w:val="single"/>
        </w:rPr>
        <w:t>s out</w:t>
      </w:r>
      <w:r w:rsidR="00CB3CE0" w:rsidRPr="00F0280E">
        <w:rPr>
          <w:rFonts w:asciiTheme="minorBidi" w:hAnsiTheme="minorBidi" w:cstheme="minorBidi"/>
        </w:rPr>
        <w:t xml:space="preserve"> the testimony of the accused."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Corroborates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Falsifies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Does not support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Contradicts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Q2. </w:t>
      </w:r>
      <w:r w:rsidR="00B81422" w:rsidRPr="00B81422">
        <w:rPr>
          <w:rFonts w:asciiTheme="minorBidi" w:hAnsiTheme="minorBidi" w:cstheme="minorBidi"/>
        </w:rPr>
        <w:t>Choose the correctly spelled word: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Supercilious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Supercilous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Supersilious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Supercilieous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81422" w:rsidRPr="00B81422" w:rsidRDefault="00CB3CE0" w:rsidP="00B81422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Q3. </w:t>
      </w:r>
      <w:r w:rsidR="00B81422" w:rsidRPr="00B81422">
        <w:rPr>
          <w:rFonts w:asciiTheme="minorBidi" w:hAnsiTheme="minorBidi" w:cstheme="minorBidi"/>
        </w:rPr>
        <w:t>Identify the figure of speech in the following line:</w:t>
      </w:r>
    </w:p>
    <w:p w:rsidR="00B81422" w:rsidRDefault="00B81422" w:rsidP="00B81422">
      <w:pPr>
        <w:spacing w:after="0" w:line="240" w:lineRule="auto"/>
        <w:jc w:val="both"/>
        <w:rPr>
          <w:rFonts w:asciiTheme="minorBidi" w:hAnsiTheme="minorBidi" w:cstheme="minorBidi"/>
        </w:rPr>
      </w:pPr>
      <w:r w:rsidRPr="00B81422">
        <w:rPr>
          <w:rFonts w:asciiTheme="minorBidi" w:hAnsiTheme="minorBidi" w:cs="Mangal"/>
          <w:cs/>
        </w:rPr>
        <w:t>"</w:t>
      </w:r>
      <w:r w:rsidRPr="00B81422">
        <w:rPr>
          <w:rFonts w:asciiTheme="minorBidi" w:hAnsiTheme="minorBidi" w:cstheme="minorBidi"/>
        </w:rPr>
        <w:t xml:space="preserve">Because I could not stop for Death – He kindly stopped for me." — (Emily Dickinson) </w:t>
      </w:r>
    </w:p>
    <w:p w:rsidR="00CB3CE0" w:rsidRPr="00F0280E" w:rsidRDefault="00CB3CE0" w:rsidP="00B81422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Irony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Personification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Metaphor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Apostrophe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Q4. </w:t>
      </w:r>
      <w:r w:rsidR="00B81422" w:rsidRPr="00B81422">
        <w:rPr>
          <w:rFonts w:asciiTheme="minorBidi" w:hAnsiTheme="minorBidi" w:cstheme="minorBidi"/>
        </w:rPr>
        <w:t>Choose the word closest in meaning to the underlined word: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"The politician was known for his </w:t>
      </w:r>
      <w:r w:rsidRPr="00656459">
        <w:rPr>
          <w:rFonts w:asciiTheme="minorBidi" w:hAnsiTheme="minorBidi" w:cstheme="minorBidi"/>
          <w:b/>
          <w:bCs/>
          <w:u w:val="single"/>
        </w:rPr>
        <w:t>incorruptible</w:t>
      </w:r>
      <w:r w:rsidRPr="00F0280E">
        <w:rPr>
          <w:rFonts w:asciiTheme="minorBidi" w:hAnsiTheme="minorBidi" w:cstheme="minorBidi"/>
        </w:rPr>
        <w:t xml:space="preserve"> character."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Honest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Flexible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Ambitious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Powerful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656459" w:rsidRDefault="0065645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656459" w:rsidRDefault="0065645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81422" w:rsidRPr="00B81422" w:rsidRDefault="00CB3CE0" w:rsidP="00B81422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Q5. </w:t>
      </w:r>
      <w:r w:rsidR="00B81422" w:rsidRPr="00B81422">
        <w:rPr>
          <w:rFonts w:asciiTheme="minorBidi" w:hAnsiTheme="minorBidi" w:cstheme="minorBidi"/>
        </w:rPr>
        <w:t>Choose the correct indirect form of the sentence:</w:t>
      </w:r>
    </w:p>
    <w:p w:rsidR="00B81422" w:rsidRDefault="00B81422" w:rsidP="00B81422">
      <w:pPr>
        <w:spacing w:after="0" w:line="240" w:lineRule="auto"/>
        <w:jc w:val="both"/>
        <w:rPr>
          <w:rFonts w:asciiTheme="minorBidi" w:hAnsiTheme="minorBidi" w:cstheme="minorBidi"/>
        </w:rPr>
      </w:pPr>
      <w:r w:rsidRPr="00B81422">
        <w:rPr>
          <w:rFonts w:asciiTheme="minorBidi" w:hAnsiTheme="minorBidi" w:cs="Mangal"/>
          <w:cs/>
        </w:rPr>
        <w:t>"</w:t>
      </w:r>
      <w:r w:rsidRPr="00B81422">
        <w:rPr>
          <w:rFonts w:asciiTheme="minorBidi" w:hAnsiTheme="minorBidi" w:cstheme="minorBidi"/>
        </w:rPr>
        <w:t xml:space="preserve">She said to him, 'Why did you leave the office so early?'" </w:t>
      </w:r>
    </w:p>
    <w:p w:rsidR="00CB3CE0" w:rsidRPr="00F0280E" w:rsidRDefault="00CB3CE0" w:rsidP="00B81422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She asked him why </w:t>
      </w:r>
      <w:proofErr w:type="gramStart"/>
      <w:r w:rsidRPr="00F0280E">
        <w:rPr>
          <w:rFonts w:asciiTheme="minorBidi" w:hAnsiTheme="minorBidi" w:cstheme="minorBidi"/>
        </w:rPr>
        <w:t>did he leave</w:t>
      </w:r>
      <w:proofErr w:type="gramEnd"/>
      <w:r w:rsidRPr="00F0280E">
        <w:rPr>
          <w:rFonts w:asciiTheme="minorBidi" w:hAnsiTheme="minorBidi" w:cstheme="minorBidi"/>
        </w:rPr>
        <w:t xml:space="preserve"> the office so early.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She asked him why he had left the office so early.</w:t>
      </w:r>
    </w:p>
    <w:p w:rsidR="00CB3CE0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She asked him why he leaves the office so early.</w:t>
      </w:r>
    </w:p>
    <w:p w:rsidR="0056597E" w:rsidRPr="00F0280E" w:rsidRDefault="00CB3CE0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She asked him why he has left the office so early.</w:t>
      </w:r>
    </w:p>
    <w:p w:rsidR="00162DF0" w:rsidRPr="00F0280E" w:rsidRDefault="00162DF0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Q6. </w:t>
      </w:r>
      <w:r w:rsidR="00B81422" w:rsidRPr="00B81422">
        <w:rPr>
          <w:rFonts w:asciiTheme="minorBidi" w:hAnsiTheme="minorBidi" w:cstheme="minorBidi"/>
        </w:rPr>
        <w:t>Identify the tense of the sentence: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"By the time we reached the station, the train had already left."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Past Tense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Past Perfect Tense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Present Perfect Tense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Past Continuous Tense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Q7. </w:t>
      </w:r>
      <w:r w:rsidR="00B81422" w:rsidRPr="00B81422">
        <w:rPr>
          <w:rFonts w:asciiTheme="minorBidi" w:hAnsiTheme="minorBidi" w:cstheme="minorBidi"/>
        </w:rPr>
        <w:t>The word most opposite in meaning to “ephemeral” is: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</w:t>
      </w:r>
      <w:proofErr w:type="gramStart"/>
      <w:r w:rsidRPr="00F0280E">
        <w:rPr>
          <w:rFonts w:asciiTheme="minorBidi" w:hAnsiTheme="minorBidi" w:cstheme="minorBidi"/>
        </w:rPr>
        <w:t>a</w:t>
      </w:r>
      <w:proofErr w:type="gramEnd"/>
      <w:r w:rsidRPr="00F0280E">
        <w:rPr>
          <w:rFonts w:asciiTheme="minorBidi" w:hAnsiTheme="minorBidi" w:cstheme="minorBidi"/>
        </w:rPr>
        <w:t>) Temporary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Short-lived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</w:t>
      </w:r>
      <w:proofErr w:type="gramStart"/>
      <w:r w:rsidRPr="00F0280E">
        <w:rPr>
          <w:rFonts w:asciiTheme="minorBidi" w:hAnsiTheme="minorBidi" w:cstheme="minorBidi"/>
        </w:rPr>
        <w:t>c</w:t>
      </w:r>
      <w:proofErr w:type="gramEnd"/>
      <w:r w:rsidRPr="00F0280E">
        <w:rPr>
          <w:rFonts w:asciiTheme="minorBidi" w:hAnsiTheme="minorBidi" w:cstheme="minorBidi"/>
        </w:rPr>
        <w:t>) Permanent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Fleeting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Q8. </w:t>
      </w:r>
      <w:r w:rsidR="00B81422" w:rsidRPr="00B81422">
        <w:rPr>
          <w:rFonts w:asciiTheme="minorBidi" w:hAnsiTheme="minorBidi" w:cstheme="minorBidi"/>
        </w:rPr>
        <w:t>Choose the correct meaning of the underlined word: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"The government decided to </w:t>
      </w:r>
      <w:r w:rsidRPr="00CE1445">
        <w:rPr>
          <w:rFonts w:asciiTheme="minorBidi" w:hAnsiTheme="minorBidi" w:cstheme="minorBidi"/>
          <w:b/>
          <w:bCs/>
          <w:u w:val="single"/>
        </w:rPr>
        <w:t>sanction</w:t>
      </w:r>
      <w:r w:rsidRPr="00F0280E">
        <w:rPr>
          <w:rFonts w:asciiTheme="minorBidi" w:hAnsiTheme="minorBidi" w:cstheme="minorBidi"/>
        </w:rPr>
        <w:t xml:space="preserve"> the new infrastructure project."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Reject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Approve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Delay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Criticize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Q9. </w:t>
      </w:r>
      <w:r w:rsidR="00B81422" w:rsidRPr="00B81422">
        <w:rPr>
          <w:rFonts w:asciiTheme="minorBidi" w:hAnsiTheme="minorBidi" w:cstheme="minorBidi"/>
        </w:rPr>
        <w:t>Choose the correct meaning of the idiom: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"He decided to </w:t>
      </w:r>
      <w:r w:rsidRPr="0084629C">
        <w:rPr>
          <w:rFonts w:asciiTheme="minorBidi" w:hAnsiTheme="minorBidi" w:cstheme="minorBidi"/>
          <w:b/>
          <w:bCs/>
        </w:rPr>
        <w:t xml:space="preserve">bite the bullet </w:t>
      </w:r>
      <w:r w:rsidRPr="00F0280E">
        <w:rPr>
          <w:rFonts w:asciiTheme="minorBidi" w:hAnsiTheme="minorBidi" w:cstheme="minorBidi"/>
        </w:rPr>
        <w:t>and face the consequences."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Avoid the problem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Endure a painful situation bravely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Attack someone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>(d) Take an easy path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Q10. </w:t>
      </w:r>
      <w:r w:rsidR="00B81422" w:rsidRPr="00B81422">
        <w:rPr>
          <w:rFonts w:asciiTheme="minorBidi" w:hAnsiTheme="minorBidi" w:cstheme="minorBidi"/>
        </w:rPr>
        <w:t>Choose the word closest in meaning to the underlined word: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"The lawyer gave a </w:t>
      </w:r>
      <w:r w:rsidRPr="0084629C">
        <w:rPr>
          <w:rFonts w:asciiTheme="minorBidi" w:hAnsiTheme="minorBidi" w:cstheme="minorBidi"/>
          <w:b/>
          <w:bCs/>
          <w:u w:val="single"/>
        </w:rPr>
        <w:t>perspicacious</w:t>
      </w:r>
      <w:r w:rsidRPr="00F0280E">
        <w:rPr>
          <w:rFonts w:asciiTheme="minorBidi" w:hAnsiTheme="minorBidi" w:cstheme="minorBidi"/>
        </w:rPr>
        <w:t xml:space="preserve"> analysis of the case."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Insightful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Confusing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Superficial</w:t>
      </w:r>
    </w:p>
    <w:p w:rsidR="00E92F65" w:rsidRPr="00F0280E" w:rsidRDefault="00E92F6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Ambiguous</w:t>
      </w:r>
    </w:p>
    <w:p w:rsidR="00FE5726" w:rsidRPr="00F0280E" w:rsidRDefault="00FE5726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8A471D" w:rsidRPr="00F0280E" w:rsidRDefault="008A471D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Q11. </w:t>
      </w:r>
      <w:proofErr w:type="gramStart"/>
      <w:r w:rsidRPr="00F0280E">
        <w:rPr>
          <w:rFonts w:asciiTheme="minorBidi" w:hAnsiTheme="minorBidi" w:cstheme="minorBidi"/>
        </w:rPr>
        <w:t>2011</w:t>
      </w:r>
      <w:r w:rsidRPr="00F0280E">
        <w:rPr>
          <w:rFonts w:asciiTheme="minorBidi" w:hAnsiTheme="minorBidi" w:cstheme="minorBidi"/>
          <w:cs/>
        </w:rPr>
        <w:t xml:space="preserve"> की जनगणना के अनुसार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भारत में सबसे अधिक साक्षरता दर किस राज्य की थी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8A471D" w:rsidRPr="00F0280E" w:rsidRDefault="008A471D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केरल</w:t>
      </w:r>
    </w:p>
    <w:p w:rsidR="008A471D" w:rsidRPr="00F0280E" w:rsidRDefault="008A471D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महाराष्ट्र</w:t>
      </w:r>
    </w:p>
    <w:p w:rsidR="008A471D" w:rsidRPr="00F0280E" w:rsidRDefault="008A471D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गोवा</w:t>
      </w:r>
    </w:p>
    <w:p w:rsidR="008A471D" w:rsidRPr="00F0280E" w:rsidRDefault="008A471D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हिमाचल प्रदेश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Q12. </w:t>
      </w:r>
      <w:r w:rsidRPr="00F0280E">
        <w:rPr>
          <w:rFonts w:asciiTheme="minorBidi" w:hAnsiTheme="minorBidi" w:cstheme="minorBidi"/>
          <w:cs/>
        </w:rPr>
        <w:t>निम्नलिखित में से झारखंड का पहला राष्ट्रीय उद्यान कौन सा है</w:t>
      </w:r>
      <w:r w:rsidRPr="00F0280E">
        <w:rPr>
          <w:rFonts w:asciiTheme="minorBidi" w:hAnsiTheme="minorBidi" w:cstheme="minorBidi"/>
        </w:rPr>
        <w:t>?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दलमा वन्यजीव अभयारण्य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हज़ारीबाग राष्ट्रीय उद्यान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बेटला राष्ट्रीय उद्यान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पलामू राष्ट्रीय उद्यान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Q13. </w:t>
      </w:r>
      <w:r w:rsidRPr="00F0280E">
        <w:rPr>
          <w:rFonts w:asciiTheme="minorBidi" w:hAnsiTheme="minorBidi" w:cstheme="minorBidi"/>
          <w:cs/>
        </w:rPr>
        <w:t>कौन सा शास्त्रीय नृत्य रूप मुख्य रूप से ओडिशा से संबंधित है</w:t>
      </w:r>
      <w:r w:rsidRPr="00F0280E">
        <w:rPr>
          <w:rFonts w:asciiTheme="minorBidi" w:hAnsiTheme="minorBidi" w:cstheme="minorBidi"/>
        </w:rPr>
        <w:t>?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कथक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ओडिसी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मणिपुरी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मोहिनीअट्टम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Q14. </w:t>
      </w:r>
      <w:proofErr w:type="gramStart"/>
      <w:r w:rsidRPr="00F0280E">
        <w:rPr>
          <w:rFonts w:asciiTheme="minorBidi" w:hAnsiTheme="minorBidi" w:cstheme="minorBidi"/>
        </w:rPr>
        <w:t xml:space="preserve">GST </w:t>
      </w:r>
      <w:r w:rsidRPr="00F0280E">
        <w:rPr>
          <w:rFonts w:asciiTheme="minorBidi" w:hAnsiTheme="minorBidi" w:cstheme="minorBidi"/>
          <w:cs/>
        </w:rPr>
        <w:t>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निम्नलिखित में से कौन सी आपूर्ति </w:t>
      </w:r>
      <w:r w:rsidRPr="00F0280E">
        <w:rPr>
          <w:rFonts w:asciiTheme="minorBidi" w:hAnsiTheme="minorBidi" w:cstheme="minorBidi"/>
        </w:rPr>
        <w:t xml:space="preserve">CGST </w:t>
      </w:r>
      <w:r w:rsidRPr="00F0280E">
        <w:rPr>
          <w:rFonts w:asciiTheme="minorBidi" w:hAnsiTheme="minorBidi" w:cstheme="minorBidi"/>
          <w:cs/>
        </w:rPr>
        <w:t xml:space="preserve">और </w:t>
      </w:r>
      <w:r w:rsidRPr="00F0280E">
        <w:rPr>
          <w:rFonts w:asciiTheme="minorBidi" w:hAnsiTheme="minorBidi" w:cstheme="minorBidi"/>
        </w:rPr>
        <w:t xml:space="preserve">SGST </w:t>
      </w:r>
      <w:r w:rsidRPr="00F0280E">
        <w:rPr>
          <w:rFonts w:asciiTheme="minorBidi" w:hAnsiTheme="minorBidi" w:cstheme="minorBidi"/>
          <w:cs/>
        </w:rPr>
        <w:t>दोनों से मुक्त होती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लग्ज़री कारें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ताज़े फल और सब्जियाँ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50</w:t>
      </w:r>
      <w:proofErr w:type="gramStart"/>
      <w:r w:rsidRPr="00F0280E">
        <w:rPr>
          <w:rFonts w:asciiTheme="minorBidi" w:hAnsiTheme="minorBidi" w:cstheme="minorBidi"/>
        </w:rPr>
        <w:t>,000</w:t>
      </w:r>
      <w:proofErr w:type="gramEnd"/>
      <w:r w:rsidRPr="00F0280E">
        <w:rPr>
          <w:rFonts w:asciiTheme="minorBidi" w:hAnsiTheme="minorBidi" w:cstheme="minorBidi"/>
          <w:cs/>
        </w:rPr>
        <w:t xml:space="preserve"> से अधिक मूल्य के इलेक्ट्रॉनिक्स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 xml:space="preserve">(d) </w:t>
      </w:r>
      <w:r w:rsidRPr="00F0280E">
        <w:rPr>
          <w:rFonts w:asciiTheme="minorBidi" w:hAnsiTheme="minorBidi" w:cstheme="minorBidi"/>
          <w:cs/>
        </w:rPr>
        <w:t>दूरसंचार सेवाएँ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Q15. </w:t>
      </w:r>
      <w:r w:rsidRPr="00F0280E">
        <w:rPr>
          <w:rFonts w:asciiTheme="minorBidi" w:hAnsiTheme="minorBidi" w:cstheme="minorBidi"/>
          <w:cs/>
        </w:rPr>
        <w:t>बौद्ध कला के लिए प्रसिद्ध साँची स्तूप का निर्माण किसके शासनकाल में हुआ था</w:t>
      </w:r>
      <w:r w:rsidRPr="00F0280E">
        <w:rPr>
          <w:rFonts w:asciiTheme="minorBidi" w:hAnsiTheme="minorBidi" w:cstheme="minorBidi"/>
        </w:rPr>
        <w:t>?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अशोक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चंद्रगुप्त मौर्य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हर्ष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कनिष्क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Q16. </w:t>
      </w:r>
      <w:r w:rsidRPr="00F0280E">
        <w:rPr>
          <w:rFonts w:asciiTheme="minorBidi" w:hAnsiTheme="minorBidi" w:cstheme="minorBidi"/>
          <w:cs/>
        </w:rPr>
        <w:t xml:space="preserve">कौन सा भारतीय शहर ऐतिहासिक रूप से </w:t>
      </w:r>
      <w:r w:rsidRPr="00F0280E">
        <w:rPr>
          <w:rFonts w:asciiTheme="minorBidi" w:hAnsiTheme="minorBidi" w:cstheme="minorBidi"/>
        </w:rPr>
        <w:t>“</w:t>
      </w:r>
      <w:r w:rsidRPr="00F0280E">
        <w:rPr>
          <w:rFonts w:asciiTheme="minorBidi" w:hAnsiTheme="minorBidi" w:cstheme="minorBidi"/>
          <w:cs/>
        </w:rPr>
        <w:t>पूर्व का स्कॉटलैंड</w:t>
      </w:r>
      <w:r w:rsidRPr="00F0280E">
        <w:rPr>
          <w:rFonts w:asciiTheme="minorBidi" w:hAnsiTheme="minorBidi" w:cstheme="minorBidi"/>
        </w:rPr>
        <w:t xml:space="preserve">” </w:t>
      </w:r>
      <w:r w:rsidRPr="00F0280E">
        <w:rPr>
          <w:rFonts w:asciiTheme="minorBidi" w:hAnsiTheme="minorBidi" w:cstheme="minorBidi"/>
          <w:cs/>
        </w:rPr>
        <w:t>के नाम से जाना जाता था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इसके सुरम्य हिल स्टेशनों और ब्रिटिश औपनिवेशिक प्रभाव के कारण</w:t>
      </w:r>
      <w:r w:rsidRPr="00F0280E">
        <w:rPr>
          <w:rFonts w:asciiTheme="minorBidi" w:hAnsiTheme="minorBidi" w:cstheme="minorBidi"/>
        </w:rPr>
        <w:t>?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शिमला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दार्जिलिंग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ऊटी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मसूरी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Q17. </w:t>
      </w:r>
      <w:r w:rsidRPr="00F0280E">
        <w:rPr>
          <w:rFonts w:asciiTheme="minorBidi" w:hAnsiTheme="minorBidi" w:cstheme="minorBidi"/>
          <w:cs/>
        </w:rPr>
        <w:t>निम्नलिखित में से किस राज्य में उत्तर-पूर्व भारत की पहली महिला मुख्यमंत्री बनी थीं</w:t>
      </w:r>
      <w:r w:rsidRPr="00F0280E">
        <w:rPr>
          <w:rFonts w:asciiTheme="minorBidi" w:hAnsiTheme="minorBidi" w:cstheme="minorBidi"/>
        </w:rPr>
        <w:t>?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मणिपुर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त्रिपुरा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असम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मेघालय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Q18. </w:t>
      </w:r>
      <w:r w:rsidRPr="00F0280E">
        <w:rPr>
          <w:rFonts w:asciiTheme="minorBidi" w:hAnsiTheme="minorBidi" w:cstheme="minorBidi"/>
          <w:cs/>
        </w:rPr>
        <w:t>स्वतंत्रता के बाद भारत के पहले मुख्य चुनाव आयुक्त कौन थे</w:t>
      </w:r>
      <w:r w:rsidRPr="00F0280E">
        <w:rPr>
          <w:rFonts w:asciiTheme="minorBidi" w:hAnsiTheme="minorBidi" w:cstheme="minorBidi"/>
        </w:rPr>
        <w:t>?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के. वी. के. सुंदरम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सुकुमार सेन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एस. पी. सेन वर्मा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डॉ. नागेन्द्र सिंह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Q19. </w:t>
      </w:r>
      <w:r w:rsidRPr="00F0280E">
        <w:rPr>
          <w:rFonts w:asciiTheme="minorBidi" w:hAnsiTheme="minorBidi" w:cstheme="minorBidi"/>
          <w:cs/>
        </w:rPr>
        <w:t>हेग स्थित अंतर्राष्ट्रीय न्यायालय (</w:t>
      </w:r>
      <w:r w:rsidRPr="00F0280E">
        <w:rPr>
          <w:rFonts w:asciiTheme="minorBidi" w:hAnsiTheme="minorBidi" w:cstheme="minorBidi"/>
        </w:rPr>
        <w:t xml:space="preserve">ICJ) </w:t>
      </w:r>
      <w:r w:rsidRPr="00F0280E">
        <w:rPr>
          <w:rFonts w:asciiTheme="minorBidi" w:hAnsiTheme="minorBidi" w:cstheme="minorBidi"/>
          <w:cs/>
        </w:rPr>
        <w:t>की आधिकारिक भाषा/भाषाएँ कौन सी हैं</w:t>
      </w:r>
      <w:r w:rsidRPr="00F0280E">
        <w:rPr>
          <w:rFonts w:asciiTheme="minorBidi" w:hAnsiTheme="minorBidi" w:cstheme="minorBidi"/>
        </w:rPr>
        <w:t>?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अंग्रेज़ी और डच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अंग्रेज़ी और जर्मन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केवल अंग्रेज़ी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अंग्रेज़ी और फ्रेंच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A31AA" w:rsidRDefault="00FA31AA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AB2173" w:rsidRPr="00F0280E" w:rsidRDefault="00AB2173" w:rsidP="00962858">
      <w:pPr>
        <w:spacing w:after="0" w:line="240" w:lineRule="auto"/>
        <w:ind w:right="-270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Q20. </w:t>
      </w:r>
      <w:r w:rsidRPr="00F0280E">
        <w:rPr>
          <w:rFonts w:asciiTheme="minorBidi" w:hAnsiTheme="minorBidi" w:cstheme="minorBidi"/>
          <w:cs/>
        </w:rPr>
        <w:t>अंतर्राष्ट्रीय योग दिवस किस दिन मनाया जाता है</w:t>
      </w:r>
      <w:r w:rsidRPr="00F0280E">
        <w:rPr>
          <w:rFonts w:asciiTheme="minorBidi" w:hAnsiTheme="minorBidi" w:cstheme="minorBidi"/>
        </w:rPr>
        <w:t>?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5</w:t>
      </w:r>
      <w:r w:rsidRPr="00F0280E">
        <w:rPr>
          <w:rFonts w:asciiTheme="minorBidi" w:hAnsiTheme="minorBidi" w:cstheme="minorBidi"/>
          <w:cs/>
        </w:rPr>
        <w:t xml:space="preserve"> जून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8</w:t>
      </w:r>
      <w:r w:rsidRPr="00F0280E">
        <w:rPr>
          <w:rFonts w:asciiTheme="minorBidi" w:hAnsiTheme="minorBidi" w:cstheme="minorBidi"/>
          <w:cs/>
        </w:rPr>
        <w:t xml:space="preserve"> मार्च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21</w:t>
      </w:r>
      <w:r w:rsidRPr="00F0280E">
        <w:rPr>
          <w:rFonts w:asciiTheme="minorBidi" w:hAnsiTheme="minorBidi" w:cstheme="minorBidi"/>
          <w:cs/>
        </w:rPr>
        <w:t xml:space="preserve"> जून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1</w:t>
      </w:r>
      <w:r w:rsidRPr="00F0280E">
        <w:rPr>
          <w:rFonts w:asciiTheme="minorBidi" w:hAnsiTheme="minorBidi" w:cstheme="minorBidi"/>
          <w:cs/>
        </w:rPr>
        <w:t xml:space="preserve"> जुलाई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>21. दीवानी प्रक्रिया संहिता (</w:t>
      </w:r>
      <w:r w:rsidRPr="00F0280E">
        <w:rPr>
          <w:rFonts w:asciiTheme="minorBidi" w:hAnsiTheme="minorBidi" w:cstheme="minorBidi"/>
        </w:rPr>
        <w:t xml:space="preserve">CPC) </w:t>
      </w:r>
      <w:r w:rsidRPr="00F0280E">
        <w:rPr>
          <w:rFonts w:asciiTheme="minorBidi" w:hAnsiTheme="minorBidi" w:cstheme="minorBidi"/>
          <w:cs/>
        </w:rPr>
        <w:t>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इंटरप्लीडर वाद कौन दायर कर सकता है</w:t>
      </w:r>
      <w:r w:rsidRPr="00F0280E">
        <w:rPr>
          <w:rFonts w:asciiTheme="minorBidi" w:hAnsiTheme="minorBidi" w:cstheme="minorBidi"/>
        </w:rPr>
        <w:t>?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केवल दावा करने वाला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केवल प्रतिवादी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कोई भी व्यक्ति जिसके पास ऐसा संपत्ति हो जिस पर अन्य लोग दावा करते हों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केवल न्यायालय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22. </w:t>
      </w:r>
      <w:r w:rsidRPr="00F0280E">
        <w:rPr>
          <w:rFonts w:asciiTheme="minorBidi" w:hAnsiTheme="minorBidi" w:cstheme="minorBidi"/>
        </w:rPr>
        <w:t xml:space="preserve">CPC </w:t>
      </w:r>
      <w:r w:rsidRPr="00F0280E">
        <w:rPr>
          <w:rFonts w:asciiTheme="minorBidi" w:hAnsiTheme="minorBidi" w:cstheme="minorBidi"/>
          <w:cs/>
        </w:rPr>
        <w:t>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एक विदेशी निर्णय तभी निर्णायक होता है जब: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वह किसी भी विदेशी देश की अदालत से हो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वह प्रत्यक्ष रूप से निर्णयित हो और सक्षम न्यायालय से हो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वह विषय से अप्रत्यक्ष रूप से संबंधित हो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वह केवल भारत में पंजीकृत हो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23. </w:t>
      </w:r>
      <w:r w:rsidRPr="00F0280E">
        <w:rPr>
          <w:rFonts w:asciiTheme="minorBidi" w:hAnsiTheme="minorBidi" w:cstheme="minorBidi"/>
        </w:rPr>
        <w:t xml:space="preserve">X, </w:t>
      </w:r>
      <w:r w:rsidRPr="00F0280E">
        <w:rPr>
          <w:rFonts w:asciiTheme="minorBidi" w:hAnsiTheme="minorBidi" w:cstheme="minorBidi"/>
          <w:cs/>
        </w:rPr>
        <w:t>एक भारतीय नागरिक</w:t>
      </w:r>
      <w:r w:rsidRPr="00F0280E">
        <w:rPr>
          <w:rFonts w:asciiTheme="minorBidi" w:hAnsiTheme="minorBidi" w:cstheme="minorBidi"/>
        </w:rPr>
        <w:t>, Y (</w:t>
      </w:r>
      <w:r w:rsidRPr="00F0280E">
        <w:rPr>
          <w:rFonts w:asciiTheme="minorBidi" w:hAnsiTheme="minorBidi" w:cstheme="minorBidi"/>
          <w:cs/>
        </w:rPr>
        <w:t xml:space="preserve">जो </w:t>
      </w:r>
      <w:r w:rsidRPr="00F0280E">
        <w:rPr>
          <w:rFonts w:asciiTheme="minorBidi" w:hAnsiTheme="minorBidi" w:cstheme="minorBidi"/>
        </w:rPr>
        <w:t xml:space="preserve">UK </w:t>
      </w:r>
      <w:r w:rsidRPr="00F0280E">
        <w:rPr>
          <w:rFonts w:asciiTheme="minorBidi" w:hAnsiTheme="minorBidi" w:cstheme="minorBidi"/>
          <w:cs/>
        </w:rPr>
        <w:t xml:space="preserve">का निवासी है) पर ब्रिटिश अदालत में मुकदमा करता है। अदालत </w:t>
      </w:r>
      <w:r w:rsidRPr="00F0280E">
        <w:rPr>
          <w:rFonts w:asciiTheme="minorBidi" w:hAnsiTheme="minorBidi" w:cstheme="minorBidi"/>
        </w:rPr>
        <w:t xml:space="preserve">X </w:t>
      </w:r>
      <w:r w:rsidRPr="00F0280E">
        <w:rPr>
          <w:rFonts w:asciiTheme="minorBidi" w:hAnsiTheme="minorBidi" w:cstheme="minorBidi"/>
          <w:cs/>
        </w:rPr>
        <w:t>के खिलाफ निर्णय देती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लेकिन </w:t>
      </w:r>
      <w:r w:rsidRPr="00F0280E">
        <w:rPr>
          <w:rFonts w:asciiTheme="minorBidi" w:hAnsiTheme="minorBidi" w:cstheme="minorBidi"/>
        </w:rPr>
        <w:t xml:space="preserve">X </w:t>
      </w:r>
      <w:r w:rsidRPr="00F0280E">
        <w:rPr>
          <w:rFonts w:asciiTheme="minorBidi" w:hAnsiTheme="minorBidi" w:cstheme="minorBidi"/>
          <w:cs/>
        </w:rPr>
        <w:t xml:space="preserve">दावा करता है कि अदालत के पास अधिकार क्षेत्र नहीं था। </w:t>
      </w:r>
      <w:r w:rsidRPr="00F0280E">
        <w:rPr>
          <w:rFonts w:asciiTheme="minorBidi" w:hAnsiTheme="minorBidi" w:cstheme="minorBidi"/>
        </w:rPr>
        <w:t xml:space="preserve">CPC </w:t>
      </w:r>
      <w:r w:rsidRPr="00F0280E">
        <w:rPr>
          <w:rFonts w:asciiTheme="minorBidi" w:hAnsiTheme="minorBidi" w:cstheme="minorBidi"/>
          <w:cs/>
        </w:rPr>
        <w:t>की धारा 13 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भारतीय अदालतें: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विदेशी निर्णय को निर्णायक मानेंगी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विदेशी निर्णय को पूरी तरह से नज़रअंदाज़ करेंगी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यह जांचेंगी कि क्या विदेशी अदालत के पास सक्षम अधिकार क्षेत्र था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फिर निर्णय को निर्णायक मानेंगी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उसे स्वतः भारत में लागू करेंगी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24. </w:t>
      </w:r>
      <w:r w:rsidRPr="00F0280E">
        <w:rPr>
          <w:rFonts w:asciiTheme="minorBidi" w:hAnsiTheme="minorBidi" w:cstheme="minorBidi"/>
        </w:rPr>
        <w:t xml:space="preserve">A, B </w:t>
      </w:r>
      <w:r w:rsidRPr="00F0280E">
        <w:rPr>
          <w:rFonts w:asciiTheme="minorBidi" w:hAnsiTheme="minorBidi" w:cstheme="minorBidi"/>
          <w:cs/>
        </w:rPr>
        <w:t>को अपने एजेंट के रूप में सोने के सिक्कों का एक डिब्बा जमा करता है। बाद में</w:t>
      </w:r>
      <w:r w:rsidRPr="00F0280E">
        <w:rPr>
          <w:rFonts w:asciiTheme="minorBidi" w:hAnsiTheme="minorBidi" w:cstheme="minorBidi"/>
        </w:rPr>
        <w:t xml:space="preserve">, A C </w:t>
      </w:r>
      <w:r w:rsidRPr="00F0280E">
        <w:rPr>
          <w:rFonts w:asciiTheme="minorBidi" w:hAnsiTheme="minorBidi" w:cstheme="minorBidi"/>
          <w:cs/>
        </w:rPr>
        <w:t xml:space="preserve">को पत्र लिखता है कि वह सिक्कों को ऋण के लिए सुरक्षा बना ले। दोनों सिक्कों पर दावा करते हैं। </w:t>
      </w:r>
      <w:r w:rsidRPr="00F0280E">
        <w:rPr>
          <w:rFonts w:asciiTheme="minorBidi" w:hAnsiTheme="minorBidi" w:cstheme="minorBidi"/>
        </w:rPr>
        <w:t xml:space="preserve">B </w:t>
      </w:r>
      <w:r w:rsidRPr="00F0280E">
        <w:rPr>
          <w:rFonts w:asciiTheme="minorBidi" w:hAnsiTheme="minorBidi" w:cstheme="minorBidi"/>
          <w:cs/>
        </w:rPr>
        <w:t>इंटरप्लीडर वाद किसके विरुद्ध दायर कर सकता है</w:t>
      </w:r>
      <w:r w:rsidRPr="00F0280E">
        <w:rPr>
          <w:rFonts w:asciiTheme="minorBidi" w:hAnsiTheme="minorBidi" w:cstheme="minorBidi"/>
        </w:rPr>
        <w:t>?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>a) A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>b) C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lastRenderedPageBreak/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कोई नहीं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A </w:t>
      </w:r>
      <w:r w:rsidRPr="00F0280E">
        <w:rPr>
          <w:rFonts w:asciiTheme="minorBidi" w:hAnsiTheme="minorBidi" w:cstheme="minorBidi"/>
          <w:cs/>
        </w:rPr>
        <w:t xml:space="preserve">और </w:t>
      </w:r>
      <w:r w:rsidRPr="00F0280E">
        <w:rPr>
          <w:rFonts w:asciiTheme="minorBidi" w:hAnsiTheme="minorBidi" w:cstheme="minorBidi"/>
        </w:rPr>
        <w:t>C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25. </w:t>
      </w:r>
      <w:r w:rsidRPr="00F0280E">
        <w:rPr>
          <w:rFonts w:asciiTheme="minorBidi" w:hAnsiTheme="minorBidi" w:cstheme="minorBidi"/>
        </w:rPr>
        <w:t xml:space="preserve">A,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  <w:cs/>
        </w:rPr>
        <w:t xml:space="preserve">10 लाख की वसूली के लिए एक प्रतिज्ञा पत्र पर </w:t>
      </w:r>
      <w:r w:rsidRPr="00F0280E">
        <w:rPr>
          <w:rFonts w:asciiTheme="minorBidi" w:hAnsiTheme="minorBidi" w:cstheme="minorBidi"/>
        </w:rPr>
        <w:t xml:space="preserve">CPC </w:t>
      </w:r>
      <w:r w:rsidRPr="00F0280E">
        <w:rPr>
          <w:rFonts w:asciiTheme="minorBidi" w:hAnsiTheme="minorBidi" w:cstheme="minorBidi"/>
          <w:cs/>
        </w:rPr>
        <w:t>की आदेश 37 के तहत वाद दायर करता है। प्रतिवादी उस पत्र की प्रामाणिकता पर ठोस आपत्ति उठाता है। न्यायालय: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वाद को तुरंत खारिज कर देगा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वाद को सारांश वाद के रूप में चलने देगा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वाद को नियमित प्रक्रिया में स्थानांतरित करेगा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इसे एक रिट याचिका में बदल देगा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26. </w:t>
      </w:r>
      <w:r w:rsidRPr="00F0280E">
        <w:rPr>
          <w:rFonts w:asciiTheme="minorBidi" w:hAnsiTheme="minorBidi" w:cstheme="minorBidi"/>
        </w:rPr>
        <w:t xml:space="preserve">CPC </w:t>
      </w:r>
      <w:r w:rsidRPr="00F0280E">
        <w:rPr>
          <w:rFonts w:asciiTheme="minorBidi" w:hAnsiTheme="minorBidi" w:cstheme="minorBidi"/>
          <w:cs/>
        </w:rPr>
        <w:t>की धारा 151 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एक दीवानी न्यायालय अंतर्निहित शक्तियों का प्रयोग कर सकता है: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केवल अवमानना के लिए पक्ष को दंडित करने हेतु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न्याय के उद्देश्य से आवश्यक आदेश देने या प्रक्रिया के दुरुपयोग को रोकने हेतु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न्यायालय का स्थान मनमाने ढंग से बदलने हेतु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वैधानिक प्रावधानों को निरस्त करने हेतु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>27. एक सार्वजनिक उपद्रव एक बड़े क्षेत्र को प्रभावित करता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लेकिन केवल </w:t>
      </w:r>
      <w:r w:rsidRPr="00F0280E">
        <w:rPr>
          <w:rFonts w:asciiTheme="minorBidi" w:hAnsiTheme="minorBidi" w:cstheme="minorBidi"/>
        </w:rPr>
        <w:t xml:space="preserve">X </w:t>
      </w:r>
      <w:r w:rsidRPr="00F0280E">
        <w:rPr>
          <w:rFonts w:asciiTheme="minorBidi" w:hAnsiTheme="minorBidi" w:cstheme="minorBidi"/>
          <w:cs/>
        </w:rPr>
        <w:t xml:space="preserve">को विशेष क्षति होती है। </w:t>
      </w:r>
      <w:r w:rsidRPr="00F0280E">
        <w:rPr>
          <w:rFonts w:asciiTheme="minorBidi" w:hAnsiTheme="minorBidi" w:cstheme="minorBidi"/>
        </w:rPr>
        <w:t xml:space="preserve">X </w:t>
      </w:r>
      <w:r w:rsidRPr="00F0280E">
        <w:rPr>
          <w:rFonts w:asciiTheme="minorBidi" w:hAnsiTheme="minorBidi" w:cstheme="minorBidi"/>
          <w:cs/>
        </w:rPr>
        <w:t xml:space="preserve">निषेधाज्ञा के लिए वाद दायर करना चाहता है। </w:t>
      </w:r>
      <w:r w:rsidRPr="00F0280E">
        <w:rPr>
          <w:rFonts w:asciiTheme="minorBidi" w:hAnsiTheme="minorBidi" w:cstheme="minorBidi"/>
        </w:rPr>
        <w:t xml:space="preserve">CPC </w:t>
      </w:r>
      <w:r w:rsidRPr="00F0280E">
        <w:rPr>
          <w:rFonts w:asciiTheme="minorBidi" w:hAnsiTheme="minorBidi" w:cstheme="minorBidi"/>
          <w:cs/>
        </w:rPr>
        <w:t>के तहत क्या आवश्यक है</w:t>
      </w:r>
      <w:r w:rsidRPr="00F0280E">
        <w:rPr>
          <w:rFonts w:asciiTheme="minorBidi" w:hAnsiTheme="minorBidi" w:cstheme="minorBidi"/>
        </w:rPr>
        <w:t>?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केवल वाद दायर करना पर्याप्त है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न्यायालय की अनुमति और महाधिवक्ता की लिखित सहमति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महाधिवक्ता की मौखिक सहमति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किसी स्थानीय प्राधिकरण की अनुमति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28. </w:t>
      </w:r>
      <w:r w:rsidRPr="00F0280E">
        <w:rPr>
          <w:rFonts w:asciiTheme="minorBidi" w:hAnsiTheme="minorBidi" w:cstheme="minorBidi"/>
        </w:rPr>
        <w:t xml:space="preserve">CPC </w:t>
      </w:r>
      <w:r w:rsidRPr="00F0280E">
        <w:rPr>
          <w:rFonts w:asciiTheme="minorBidi" w:hAnsiTheme="minorBidi" w:cstheme="minorBidi"/>
          <w:cs/>
        </w:rPr>
        <w:t>की धारा 19 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भारत के बाहर रहने वाले प्रतिवादी के विरुद्ध वादी मुकदमा दायर कर सकता है: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भारत के किसी भी न्यायालय में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केवल उच्च न्यायालय में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केवल दिल्ली के न्यायालय में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प्रतिवादी के देश के न्यायालय में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62858" w:rsidRDefault="00962858" w:rsidP="00962858">
      <w:pPr>
        <w:spacing w:after="0" w:line="240" w:lineRule="auto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>Q</w:t>
      </w:r>
      <w:r w:rsidRPr="00F0280E">
        <w:rPr>
          <w:rFonts w:asciiTheme="minorBidi" w:hAnsiTheme="minorBidi" w:cstheme="minorBidi"/>
          <w:cs/>
        </w:rPr>
        <w:t>29. यदि वादी को वाद दायर करने के बाद नए तथ्य ज्ञात होते हैं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तो वह </w:t>
      </w:r>
      <w:r w:rsidRPr="00F0280E">
        <w:rPr>
          <w:rFonts w:asciiTheme="minorBidi" w:hAnsiTheme="minorBidi" w:cstheme="minorBidi"/>
        </w:rPr>
        <w:t xml:space="preserve">CPC </w:t>
      </w:r>
      <w:r w:rsidRPr="00F0280E">
        <w:rPr>
          <w:rFonts w:asciiTheme="minorBidi" w:hAnsiTheme="minorBidi" w:cstheme="minorBidi"/>
          <w:cs/>
        </w:rPr>
        <w:t>के किस प्रावधान के तहत अपनी याचिका में संशोधन की मांग कर सकता है</w:t>
      </w:r>
      <w:r w:rsidRPr="00F0280E">
        <w:rPr>
          <w:rFonts w:asciiTheme="minorBidi" w:hAnsiTheme="minorBidi" w:cstheme="minorBidi"/>
        </w:rPr>
        <w:t>?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 xml:space="preserve">आदेश </w:t>
      </w:r>
      <w:r w:rsidRPr="00F0280E">
        <w:rPr>
          <w:rFonts w:asciiTheme="minorBidi" w:hAnsiTheme="minorBidi" w:cstheme="minorBidi"/>
        </w:rPr>
        <w:t xml:space="preserve">VI, </w:t>
      </w:r>
      <w:r w:rsidRPr="00F0280E">
        <w:rPr>
          <w:rFonts w:asciiTheme="minorBidi" w:hAnsiTheme="minorBidi" w:cstheme="minorBidi"/>
          <w:cs/>
        </w:rPr>
        <w:t>नियम 9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 xml:space="preserve">आदेश </w:t>
      </w:r>
      <w:r w:rsidRPr="00F0280E">
        <w:rPr>
          <w:rFonts w:asciiTheme="minorBidi" w:hAnsiTheme="minorBidi" w:cstheme="minorBidi"/>
        </w:rPr>
        <w:t xml:space="preserve">VI, </w:t>
      </w:r>
      <w:r w:rsidRPr="00F0280E">
        <w:rPr>
          <w:rFonts w:asciiTheme="minorBidi" w:hAnsiTheme="minorBidi" w:cstheme="minorBidi"/>
          <w:cs/>
        </w:rPr>
        <w:t>नियम 10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 xml:space="preserve">आदेश </w:t>
      </w:r>
      <w:r w:rsidRPr="00F0280E">
        <w:rPr>
          <w:rFonts w:asciiTheme="minorBidi" w:hAnsiTheme="minorBidi" w:cstheme="minorBidi"/>
        </w:rPr>
        <w:t xml:space="preserve">VI, </w:t>
      </w:r>
      <w:r w:rsidRPr="00F0280E">
        <w:rPr>
          <w:rFonts w:asciiTheme="minorBidi" w:hAnsiTheme="minorBidi" w:cstheme="minorBidi"/>
          <w:cs/>
        </w:rPr>
        <w:t>नियम 16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 xml:space="preserve">आदेश </w:t>
      </w:r>
      <w:r w:rsidRPr="00F0280E">
        <w:rPr>
          <w:rFonts w:asciiTheme="minorBidi" w:hAnsiTheme="minorBidi" w:cstheme="minorBidi"/>
        </w:rPr>
        <w:t xml:space="preserve">VI, </w:t>
      </w:r>
      <w:r w:rsidRPr="00F0280E">
        <w:rPr>
          <w:rFonts w:asciiTheme="minorBidi" w:hAnsiTheme="minorBidi" w:cstheme="minorBidi"/>
          <w:cs/>
        </w:rPr>
        <w:t>नियम 17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>30. यदि वाद पत्र में निम्न में से कौन सी बात नहीं दर्शाई गई हो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तो उसे खारिज किया जा सकता है: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दायर करने की तिथि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कारण का विवरण (</w:t>
      </w:r>
      <w:r w:rsidRPr="00F0280E">
        <w:rPr>
          <w:rFonts w:asciiTheme="minorBidi" w:hAnsiTheme="minorBidi" w:cstheme="minorBidi"/>
        </w:rPr>
        <w:t>Cause of Action)</w:t>
      </w:r>
    </w:p>
    <w:p w:rsidR="00D46EEE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प्रतिवादी का पता</w:t>
      </w:r>
    </w:p>
    <w:p w:rsidR="007B1959" w:rsidRPr="00F0280E" w:rsidRDefault="00D46E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वादी के हस्ताक्षर</w:t>
      </w:r>
    </w:p>
    <w:p w:rsidR="00234812" w:rsidRPr="00F0280E" w:rsidRDefault="00234812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>31. यदि वादी को यह सुनिश्चित न हो कि कौन-सा न्यायालय उसके वाद को सुनने के लिए क्षेत्रीय रूप से सक्षम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तो </w:t>
      </w:r>
      <w:r w:rsidRPr="00F0280E">
        <w:rPr>
          <w:rFonts w:asciiTheme="minorBidi" w:hAnsiTheme="minorBidi" w:cstheme="minorBidi"/>
        </w:rPr>
        <w:t xml:space="preserve">CPC </w:t>
      </w:r>
      <w:r w:rsidRPr="00F0280E">
        <w:rPr>
          <w:rFonts w:asciiTheme="minorBidi" w:hAnsiTheme="minorBidi" w:cstheme="minorBidi"/>
          <w:cs/>
        </w:rPr>
        <w:t>की किस धारा के अंतर्गत उसे वाद दायर करना चाहिए</w:t>
      </w:r>
      <w:r w:rsidRPr="00F0280E">
        <w:rPr>
          <w:rFonts w:asciiTheme="minorBidi" w:hAnsiTheme="minorBidi" w:cstheme="minorBidi"/>
        </w:rPr>
        <w:t>?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धारा 17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धारा 18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धारा 19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धारा 20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>32. भरण-पोषण के निर्णय की क्रियान्वयन में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वेतन का अधिकतम कितना भाग संलग्न किया जा सकता है</w:t>
      </w:r>
      <w:r w:rsidRPr="00F0280E">
        <w:rPr>
          <w:rFonts w:asciiTheme="minorBidi" w:hAnsiTheme="minorBidi" w:cstheme="minorBidi"/>
        </w:rPr>
        <w:t>?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1/4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1/3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1/2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2/3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>33. एक विदेशी सरकार भारत में एक वाणिज्यिक अनुबंध करती है और उसमें चूक करती है। क्या उसे भारतीय न्यायालय में मुकदमा किया जा सकता है</w:t>
      </w:r>
      <w:r w:rsidRPr="00F0280E">
        <w:rPr>
          <w:rFonts w:asciiTheme="minorBidi" w:hAnsiTheme="minorBidi" w:cstheme="minorBidi"/>
        </w:rPr>
        <w:t>?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किसी भी परिस्थिति में नहीं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बिना किसी प्रतिबंध के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केंद्र सरकार की पूर्व लिखित सहमति के साथ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lastRenderedPageBreak/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केंद्र सरकार की मौखिक सहमति के साथ</w:t>
      </w:r>
    </w:p>
    <w:p w:rsidR="00EF3AD9" w:rsidRPr="00F0280E" w:rsidRDefault="00962858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/>
      </w:r>
      <w:r w:rsidR="00EF3AD9" w:rsidRPr="00F0280E">
        <w:rPr>
          <w:rFonts w:asciiTheme="minorBidi" w:hAnsiTheme="minorBidi" w:cstheme="minorBidi"/>
        </w:rPr>
        <w:t>Q</w:t>
      </w:r>
      <w:r w:rsidR="00EF3AD9" w:rsidRPr="00F0280E">
        <w:rPr>
          <w:rFonts w:asciiTheme="minorBidi" w:hAnsiTheme="minorBidi" w:cstheme="minorBidi"/>
          <w:cs/>
        </w:rPr>
        <w:t>34. दीवानी कार्यवाही में स्थगन देने के लिए सामान्यतः पर्याप्त कारण क्या माना जाता है</w:t>
      </w:r>
      <w:r w:rsidR="00EF3AD9" w:rsidRPr="00F0280E">
        <w:rPr>
          <w:rFonts w:asciiTheme="minorBidi" w:hAnsiTheme="minorBidi" w:cstheme="minorBidi"/>
        </w:rPr>
        <w:t>?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पक्षकार या उसके वकील की बीमारी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न्यायालय में उपस्थित गवाह गवाही देने से इनकार करता है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पक्षकार की व्यक्तिगत सुविधा बिना उचित कारण के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बिना किसी तात्कालिकता के अतिरिक्त साक्ष्य एकत्र करने की इच्छा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>35. भारतीय साक्ष्य अधिनियम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1872 के संदर्भ में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धारा 90 के अंतर्गत दस्तावेज़ों की अनुमानित वैधता के बारे में निम्न में से कौन-सा कथन गलत है</w:t>
      </w:r>
      <w:r w:rsidRPr="00F0280E">
        <w:rPr>
          <w:rFonts w:asciiTheme="minorBidi" w:hAnsiTheme="minorBidi" w:cstheme="minorBidi"/>
        </w:rPr>
        <w:t>?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कोई दस्तावेज़ जो 30 वर्ष पुराना हो और उचित अभिरक्षा से प्रस्तुत किया गया हो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उसे प्रामाणिक माना जाता है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यह अनुमान केवल सरकार द्वारा निष्पादित दस्तावेज़ों पर लागू होता है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इस अनुमान को विपरीत साक्ष्य द्वारा खंडित किया जा सकता है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यह अनुमान सार्वजनिक और निजी दोनों प्रकार के दस्तावेज़ों पर लागू होता है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36. </w:t>
      </w:r>
      <w:proofErr w:type="gramStart"/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की कौन-सी धारा कुछ अपराधों के लिए बिना वारंट गिरफ्तारी की शक्ति प्रदान करती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धारा 41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धारा 46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धारा 50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धारा 61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37. </w:t>
      </w:r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की धारा 482 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उच्च न्यायालय </w:t>
      </w:r>
      <w:r w:rsidRPr="00F0280E">
        <w:rPr>
          <w:rFonts w:asciiTheme="minorBidi" w:hAnsiTheme="minorBidi" w:cstheme="minorBidi"/>
        </w:rPr>
        <w:t xml:space="preserve">FIR </w:t>
      </w:r>
      <w:r w:rsidRPr="00F0280E">
        <w:rPr>
          <w:rFonts w:asciiTheme="minorBidi" w:hAnsiTheme="minorBidi" w:cstheme="minorBidi"/>
          <w:cs/>
        </w:rPr>
        <w:t>को रद्द कर सकता है यदि: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पक्षकारों ने समझौता कर लिया हो और अपराध समझौताजन्य हो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अपराध समझौताजन्य न हो लेकिन मामूली हो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केवल जब पुलिस वापस लेने के लिए सहमत हो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कोई समझौता आवश्यक नहीं है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62858" w:rsidRDefault="00962858" w:rsidP="00962858">
      <w:pPr>
        <w:spacing w:after="0" w:line="240" w:lineRule="auto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>Q</w:t>
      </w:r>
      <w:r w:rsidRPr="00F0280E">
        <w:rPr>
          <w:rFonts w:asciiTheme="minorBidi" w:hAnsiTheme="minorBidi" w:cstheme="minorBidi"/>
          <w:cs/>
        </w:rPr>
        <w:t>38. झारखंड राज्य सेवा देने की गारंटी अधिनियम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2011 किस उद्देश्य से लागू किया गया था</w:t>
      </w:r>
      <w:r w:rsidRPr="00F0280E">
        <w:rPr>
          <w:rFonts w:asciiTheme="minorBidi" w:hAnsiTheme="minorBidi" w:cstheme="minorBidi"/>
        </w:rPr>
        <w:t>?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नागरिकों को सार्वजनिक सेवाओं की समयबद्ध आपूर्ति सुनिश्चित करने हेतु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सार्वजनिक क्षेत्र के उपक्रमों के कार्य संचालन को विनियमित करने हेतु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निजी सेवा प्रदाताओं के प्रदर्शन की निगरानी हेतु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सार्वजनिक-निजी भागीदारी के लिए रूपरेखा स्थापित करने हेतु</w:t>
      </w:r>
    </w:p>
    <w:p w:rsidR="00962858" w:rsidRDefault="00962858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39. </w:t>
      </w:r>
      <w:proofErr w:type="gramStart"/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यदि आरोप-पत्र दाखिल करने के बाद नया साक्ष्य किसी अन्य व्यक्ति को दोषी ठहराता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तो उसे आरोपी के रूप में जोड़ने का निर्देश कौन दे सकता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न्यायिक मजिस्ट्रेट / सत्र न्यायालय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उच्च न्यायालय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सर्वोच्च न्यायालय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पुलिस अधिकारी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Q</w:t>
      </w:r>
      <w:r w:rsidRPr="00F0280E">
        <w:rPr>
          <w:rFonts w:asciiTheme="minorBidi" w:hAnsiTheme="minorBidi" w:cstheme="minorBidi"/>
          <w:cs/>
        </w:rPr>
        <w:t xml:space="preserve">40. </w:t>
      </w:r>
      <w:proofErr w:type="gramStart"/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की धारा 173(8) किससे संबंधित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a) </w:t>
      </w:r>
      <w:r w:rsidRPr="00F0280E">
        <w:rPr>
          <w:rFonts w:asciiTheme="minorBidi" w:hAnsiTheme="minorBidi" w:cstheme="minorBidi"/>
          <w:cs/>
        </w:rPr>
        <w:t>पुलिस द्वारा अंतिम रिपोर्ट प्रस्तुत करना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b) </w:t>
      </w:r>
      <w:r w:rsidRPr="00F0280E">
        <w:rPr>
          <w:rFonts w:asciiTheme="minorBidi" w:hAnsiTheme="minorBidi" w:cstheme="minorBidi"/>
          <w:cs/>
        </w:rPr>
        <w:t>जांच के बाद आरोपों में संशोधन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c) </w:t>
      </w:r>
      <w:r w:rsidRPr="00F0280E">
        <w:rPr>
          <w:rFonts w:asciiTheme="minorBidi" w:hAnsiTheme="minorBidi" w:cstheme="minorBidi"/>
          <w:cs/>
        </w:rPr>
        <w:t>न्यायालय द्वारा गवाहों की परीक्षा</w:t>
      </w:r>
    </w:p>
    <w:p w:rsidR="00EF3AD9" w:rsidRPr="00F0280E" w:rsidRDefault="00EF3AD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(</w:t>
      </w:r>
      <w:r w:rsidRPr="00F0280E">
        <w:rPr>
          <w:rFonts w:asciiTheme="minorBidi" w:hAnsiTheme="minorBidi" w:cstheme="minorBidi"/>
        </w:rPr>
        <w:t xml:space="preserve">d) </w:t>
      </w:r>
      <w:r w:rsidRPr="00F0280E">
        <w:rPr>
          <w:rFonts w:asciiTheme="minorBidi" w:hAnsiTheme="minorBidi" w:cstheme="minorBidi"/>
          <w:cs/>
        </w:rPr>
        <w:t>आरोपी को समन भेजना</w:t>
      </w:r>
    </w:p>
    <w:p w:rsidR="00AB2173" w:rsidRPr="00F0280E" w:rsidRDefault="00AB217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Q41. </w:t>
      </w:r>
      <w:proofErr w:type="gramStart"/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के तहत पुलिस अधिकारी की शक्तियों के संबंध में निम्न में से कौन-सा कथन सही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 xml:space="preserve">पुलिस अधिकारी </w:t>
      </w:r>
      <w:r w:rsidRPr="00F0280E">
        <w:rPr>
          <w:rFonts w:asciiTheme="minorBidi" w:hAnsiTheme="minorBidi" w:cstheme="minorBidi"/>
        </w:rPr>
        <w:t>15</w:t>
      </w:r>
      <w:r w:rsidRPr="00F0280E">
        <w:rPr>
          <w:rFonts w:asciiTheme="minorBidi" w:hAnsiTheme="minorBidi" w:cstheme="minorBidi"/>
          <w:cs/>
        </w:rPr>
        <w:t xml:space="preserve"> वर्ष से कम आयु के गवाहों की स्वयं परीक्षा कर सकता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पुलिस अधिकारी महिला गवाह की स्वयं परीक्षा कर सकता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पुलिस अधिकारी </w:t>
      </w:r>
      <w:r w:rsidRPr="00F0280E">
        <w:rPr>
          <w:rFonts w:asciiTheme="minorBidi" w:hAnsiTheme="minorBidi" w:cstheme="minorBidi"/>
        </w:rPr>
        <w:t>65</w:t>
      </w:r>
      <w:r w:rsidRPr="00F0280E">
        <w:rPr>
          <w:rFonts w:asciiTheme="minorBidi" w:hAnsiTheme="minorBidi" w:cstheme="minorBidi"/>
          <w:cs/>
        </w:rPr>
        <w:t xml:space="preserve"> वर्ष से अधिक आयु के गवाहों की स्वयं परीक्षा कर सकता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पुलिस अधिकारी मानसिक रूप से अक्षम गवाहों की स्वयं परीक्षा नहीं कर सकता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5A72F5">
        <w:rPr>
          <w:rFonts w:asciiTheme="minorBidi" w:hAnsiTheme="minorBidi" w:cstheme="minorBidi"/>
        </w:rPr>
        <w:t>Q42.</w:t>
      </w:r>
      <w:r w:rsidRPr="00F0280E">
        <w:rPr>
          <w:rFonts w:asciiTheme="minorBidi" w:hAnsiTheme="minorBidi" w:cstheme="minorBidi"/>
        </w:rPr>
        <w:t xml:space="preserve"> </w:t>
      </w:r>
      <w:r w:rsidRPr="00F0280E">
        <w:rPr>
          <w:rFonts w:asciiTheme="minorBidi" w:hAnsiTheme="minorBidi" w:cstheme="minorBidi"/>
          <w:cs/>
        </w:rPr>
        <w:t>आपराधिक कानून (संशोधन) अधिनियम</w:t>
      </w:r>
      <w:r w:rsidRPr="00F0280E">
        <w:rPr>
          <w:rFonts w:asciiTheme="minorBidi" w:hAnsiTheme="minorBidi" w:cstheme="minorBidi"/>
        </w:rPr>
        <w:t>, 2018</w:t>
      </w:r>
      <w:r w:rsidRPr="00F0280E">
        <w:rPr>
          <w:rFonts w:asciiTheme="minorBidi" w:hAnsiTheme="minorBidi" w:cstheme="minorBidi"/>
          <w:cs/>
        </w:rPr>
        <w:t xml:space="preserve"> के तहत</w:t>
      </w:r>
      <w:r w:rsidRPr="00F0280E">
        <w:rPr>
          <w:rFonts w:asciiTheme="minorBidi" w:hAnsiTheme="minorBidi" w:cstheme="minorBidi"/>
        </w:rPr>
        <w:t xml:space="preserve">, IPC </w:t>
      </w:r>
      <w:r w:rsidRPr="00F0280E">
        <w:rPr>
          <w:rFonts w:asciiTheme="minorBidi" w:hAnsiTheme="minorBidi" w:cstheme="minorBidi"/>
          <w:cs/>
        </w:rPr>
        <w:t xml:space="preserve">की धारा </w:t>
      </w:r>
      <w:r w:rsidRPr="00F0280E">
        <w:rPr>
          <w:rFonts w:asciiTheme="minorBidi" w:hAnsiTheme="minorBidi" w:cstheme="minorBidi"/>
        </w:rPr>
        <w:t>376</w:t>
      </w:r>
      <w:r w:rsidRPr="00F0280E">
        <w:rPr>
          <w:rFonts w:asciiTheme="minorBidi" w:hAnsiTheme="minorBidi" w:cstheme="minorBidi"/>
          <w:cs/>
        </w:rPr>
        <w:t xml:space="preserve"> के अंतर्गत अपराध का परीक्षण चार्जशीट दाखिल होने के कितने समय के भीतर पूरा होना चाहिए</w:t>
      </w:r>
      <w:r w:rsidRPr="00F0280E">
        <w:rPr>
          <w:rFonts w:asciiTheme="minorBidi" w:hAnsiTheme="minorBidi" w:cstheme="minorBidi"/>
        </w:rPr>
        <w:t>?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1</w:t>
      </w:r>
      <w:r w:rsidRPr="00F0280E">
        <w:rPr>
          <w:rFonts w:asciiTheme="minorBidi" w:hAnsiTheme="minorBidi" w:cstheme="minorBidi"/>
          <w:cs/>
        </w:rPr>
        <w:t xml:space="preserve"> माह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2</w:t>
      </w:r>
      <w:r w:rsidRPr="00F0280E">
        <w:rPr>
          <w:rFonts w:asciiTheme="minorBidi" w:hAnsiTheme="minorBidi" w:cstheme="minorBidi"/>
          <w:cs/>
        </w:rPr>
        <w:t xml:space="preserve"> माह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3</w:t>
      </w:r>
      <w:r w:rsidRPr="00F0280E">
        <w:rPr>
          <w:rFonts w:asciiTheme="minorBidi" w:hAnsiTheme="minorBidi" w:cstheme="minorBidi"/>
          <w:cs/>
        </w:rPr>
        <w:t xml:space="preserve"> माह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4</w:t>
      </w:r>
      <w:r w:rsidRPr="00F0280E">
        <w:rPr>
          <w:rFonts w:asciiTheme="minorBidi" w:hAnsiTheme="minorBidi" w:cstheme="minorBidi"/>
          <w:cs/>
        </w:rPr>
        <w:t xml:space="preserve"> माह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>Q43. “</w:t>
      </w:r>
      <w:proofErr w:type="gramStart"/>
      <w:r w:rsidRPr="00F0280E">
        <w:rPr>
          <w:rFonts w:asciiTheme="minorBidi" w:hAnsiTheme="minorBidi" w:cstheme="minorBidi"/>
        </w:rPr>
        <w:t>autrefois</w:t>
      </w:r>
      <w:proofErr w:type="gramEnd"/>
      <w:r w:rsidRPr="00F0280E">
        <w:rPr>
          <w:rFonts w:asciiTheme="minorBidi" w:hAnsiTheme="minorBidi" w:cstheme="minorBidi"/>
        </w:rPr>
        <w:t xml:space="preserve"> convict” </w:t>
      </w:r>
      <w:r w:rsidRPr="00F0280E">
        <w:rPr>
          <w:rFonts w:asciiTheme="minorBidi" w:hAnsiTheme="minorBidi" w:cstheme="minorBidi"/>
          <w:cs/>
        </w:rPr>
        <w:t>सिद्धांत यह सुनिश्चित करता है कि व्यक्ति: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एक बार बरी होने के बाद पुनः मुकदमा नहीं चलाया जा सकता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एक बार दोषसिद्धि के बाद उसी अपराध के लिए पुनः मुकदमा नहीं चलाया जा सकता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कई बार अपील कर सकता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किसी अन्य अपराध के लिए पुनः मुकदमा चलाया जा सकता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Q44. </w:t>
      </w:r>
      <w:proofErr w:type="gramStart"/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राज्य के विरुद्ध अपराधों की सूचना पुलिस को देने का कानूनी कर्तव्य प्रत्येक व्यक्ति पर किस धारा के अंतर्गत लागू होता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107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132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154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157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Q45. </w:t>
      </w:r>
      <w:proofErr w:type="gramStart"/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की किस धारा के तहत केंद्र सरकार विदेशी देशों के साथ आपराधिक मामलों में पारस्परिक सहायता हेतु संधियाँ कर सकती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100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103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105A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104A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Q46. CrPC </w:t>
      </w:r>
      <w:r w:rsidRPr="00F0280E">
        <w:rPr>
          <w:rFonts w:asciiTheme="minorBidi" w:hAnsiTheme="minorBidi" w:cstheme="minorBidi"/>
          <w:cs/>
        </w:rPr>
        <w:t xml:space="preserve">की धारा </w:t>
      </w:r>
      <w:r w:rsidRPr="00F0280E">
        <w:rPr>
          <w:rFonts w:asciiTheme="minorBidi" w:hAnsiTheme="minorBidi" w:cstheme="minorBidi"/>
        </w:rPr>
        <w:t>125</w:t>
      </w:r>
      <w:r w:rsidRPr="00F0280E">
        <w:rPr>
          <w:rFonts w:asciiTheme="minorBidi" w:hAnsiTheme="minorBidi" w:cstheme="minorBidi"/>
          <w:cs/>
        </w:rPr>
        <w:t xml:space="preserve"> 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पत्नी अपने पति से भरण-पोषण का दावा कर सकती है यदि: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वह व्यभिचार में रहती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वह अपने पति के साथ रहने से इनकार करती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वह आपसी सहमति से अलग रहती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उसकी उपेक्षा की जाती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Q47. CrPC </w:t>
      </w:r>
      <w:r w:rsidRPr="00F0280E">
        <w:rPr>
          <w:rFonts w:asciiTheme="minorBidi" w:hAnsiTheme="minorBidi" w:cstheme="minorBidi"/>
          <w:cs/>
        </w:rPr>
        <w:t xml:space="preserve">की धारा </w:t>
      </w:r>
      <w:r w:rsidRPr="00F0280E">
        <w:rPr>
          <w:rFonts w:asciiTheme="minorBidi" w:hAnsiTheme="minorBidi" w:cstheme="minorBidi"/>
        </w:rPr>
        <w:t>190</w:t>
      </w:r>
      <w:r w:rsidRPr="00F0280E">
        <w:rPr>
          <w:rFonts w:asciiTheme="minorBidi" w:hAnsiTheme="minorBidi" w:cstheme="minorBidi"/>
          <w:cs/>
        </w:rPr>
        <w:t xml:space="preserve"> 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मजिस्ट्रेट अपराध की संज्ञान ले सकता है: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केवल पुलिस रिपोर्ट पर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केवल किसी निजी व्यक्ति की शिकायत पर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पुलिस रिपोर्ट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शिकायत या स्वयं संज्ञान पर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केवल पुलिस द्वारा जांच के बाद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 xml:space="preserve">Q48. CrPC </w:t>
      </w:r>
      <w:r w:rsidRPr="00F0280E">
        <w:rPr>
          <w:rFonts w:asciiTheme="minorBidi" w:hAnsiTheme="minorBidi" w:cstheme="minorBidi"/>
          <w:cs/>
        </w:rPr>
        <w:t xml:space="preserve">की धारा </w:t>
      </w:r>
      <w:r w:rsidRPr="00F0280E">
        <w:rPr>
          <w:rFonts w:asciiTheme="minorBidi" w:hAnsiTheme="minorBidi" w:cstheme="minorBidi"/>
        </w:rPr>
        <w:t>162</w:t>
      </w:r>
      <w:r w:rsidRPr="00F0280E">
        <w:rPr>
          <w:rFonts w:asciiTheme="minorBidi" w:hAnsiTheme="minorBidi" w:cstheme="minorBidi"/>
          <w:cs/>
        </w:rPr>
        <w:t xml:space="preserve"> 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पुलिस अधिकारी को दिया गया बयान: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बयान देने वाले के विरुद्ध ठोस साक्ष्य के रूप में प्रयोग किया जा सकता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किसी भी उद्देश्य के लिए प्रयोग नहीं किया जा सकता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केवल न्यायालय में बयान देने वाले को विरोधाभासी सिद्ध करने हेतु प्रयोग किया जा सकता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बयान देने वाले के पक्ष में प्रयोग किया जा सकता है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Q49. </w:t>
      </w:r>
      <w:proofErr w:type="gramStart"/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की कौन-सी धारा उच्च न्यायालय द्वारा मृत्युदंड की पुष्टि को अनिवार्य बनाती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366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367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368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369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Q50. </w:t>
      </w:r>
      <w:proofErr w:type="gramStart"/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की किस धारा के तहत अग्रिम जमानत प्रदान की जाती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436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437</w:t>
      </w:r>
    </w:p>
    <w:p w:rsidR="00B42622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438</w:t>
      </w:r>
    </w:p>
    <w:p w:rsidR="008B2674" w:rsidRPr="00F0280E" w:rsidRDefault="00B426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439</w:t>
      </w:r>
    </w:p>
    <w:p w:rsidR="00542F95" w:rsidRPr="00F0280E" w:rsidRDefault="00962858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/>
      </w:r>
      <w:r w:rsidR="00542F95" w:rsidRPr="00F0280E">
        <w:rPr>
          <w:rFonts w:asciiTheme="minorBidi" w:hAnsiTheme="minorBidi" w:cstheme="minorBidi"/>
        </w:rPr>
        <w:t xml:space="preserve">Q51. CrPC </w:t>
      </w:r>
      <w:r w:rsidR="00542F95" w:rsidRPr="00F0280E">
        <w:rPr>
          <w:rFonts w:asciiTheme="minorBidi" w:hAnsiTheme="minorBidi" w:cstheme="minorBidi"/>
          <w:cs/>
        </w:rPr>
        <w:t xml:space="preserve">की धारा </w:t>
      </w:r>
      <w:r w:rsidR="00542F95" w:rsidRPr="00F0280E">
        <w:rPr>
          <w:rFonts w:asciiTheme="minorBidi" w:hAnsiTheme="minorBidi" w:cstheme="minorBidi"/>
        </w:rPr>
        <w:t>482</w:t>
      </w:r>
      <w:r w:rsidR="00542F95" w:rsidRPr="00F0280E">
        <w:rPr>
          <w:rFonts w:asciiTheme="minorBidi" w:hAnsiTheme="minorBidi" w:cstheme="minorBidi"/>
          <w:cs/>
        </w:rPr>
        <w:t xml:space="preserve"> के तहत उच्च न्यायालय की अंतर्निहित शक्तियों का प्रयोग किया जाता है: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न्यायालय की प्रक्रिया के दुरुपयोग को रोकने हेतु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न्याय के उद्देश्य को सुरक्षित करने हेतु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आवश्यकतानुसार आपराधिक कार्यवाही को रद्द करने हेतु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उपरोक्त सभी</w:t>
      </w:r>
    </w:p>
    <w:p w:rsidR="00542F95" w:rsidRPr="00F0280E" w:rsidRDefault="008136D6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/>
      </w:r>
      <w:r w:rsidR="00542F95" w:rsidRPr="00F0280E">
        <w:rPr>
          <w:rFonts w:asciiTheme="minorBidi" w:hAnsiTheme="minorBidi" w:cstheme="minorBidi"/>
        </w:rPr>
        <w:t xml:space="preserve">Q52. </w:t>
      </w:r>
      <w:r w:rsidR="00542F95" w:rsidRPr="00F0280E">
        <w:rPr>
          <w:rFonts w:asciiTheme="minorBidi" w:hAnsiTheme="minorBidi" w:cstheme="minorBidi"/>
          <w:cs/>
        </w:rPr>
        <w:t xml:space="preserve">भारतीय साक्ष्य अधिनियम की धारा </w:t>
      </w:r>
      <w:r w:rsidR="00542F95" w:rsidRPr="00F0280E">
        <w:rPr>
          <w:rFonts w:asciiTheme="minorBidi" w:hAnsiTheme="minorBidi" w:cstheme="minorBidi"/>
        </w:rPr>
        <w:t>45</w:t>
      </w:r>
      <w:r w:rsidR="00542F95" w:rsidRPr="00F0280E">
        <w:rPr>
          <w:rFonts w:asciiTheme="minorBidi" w:hAnsiTheme="minorBidi" w:cstheme="minorBidi"/>
          <w:cs/>
        </w:rPr>
        <w:t xml:space="preserve"> संबंधित है: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हस्तलेखन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अंगुली के निशान या विशेष कौशल पर विशेषज्ञ की राय से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दस्तावेज़ों की ग्राह्यता से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स्वीकारोक्ति और बयान से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मौखिक साक्ष्य की प्रासंगिकता से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116A14" w:rsidRDefault="00116A14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Q53. </w:t>
      </w:r>
      <w:r w:rsidRPr="00F0280E">
        <w:rPr>
          <w:rFonts w:asciiTheme="minorBidi" w:hAnsiTheme="minorBidi" w:cstheme="minorBidi"/>
          <w:cs/>
        </w:rPr>
        <w:t xml:space="preserve">भारतीय साक्ष्य अधिनियम की धारा </w:t>
      </w:r>
      <w:r w:rsidRPr="00F0280E">
        <w:rPr>
          <w:rFonts w:asciiTheme="minorBidi" w:hAnsiTheme="minorBidi" w:cstheme="minorBidi"/>
        </w:rPr>
        <w:t>90</w:t>
      </w:r>
      <w:r w:rsidRPr="00F0280E">
        <w:rPr>
          <w:rFonts w:asciiTheme="minorBidi" w:hAnsiTheme="minorBidi" w:cstheme="minorBidi"/>
          <w:cs/>
        </w:rPr>
        <w:t xml:space="preserve"> संबंधित है: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30</w:t>
      </w:r>
      <w:r w:rsidRPr="00F0280E">
        <w:rPr>
          <w:rFonts w:asciiTheme="minorBidi" w:hAnsiTheme="minorBidi" w:cstheme="minorBidi"/>
          <w:cs/>
        </w:rPr>
        <w:t xml:space="preserve"> वर्ष पुराने दस्तावेज़ों के अनुमान से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इलेक्ट्रॉनिक अभिलेखों के अनुमान से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हस्तलेखन के अनुमान से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विशेषज्ञ राय के अनुमान से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Q54. </w:t>
      </w:r>
      <w:r w:rsidRPr="00F0280E">
        <w:rPr>
          <w:rFonts w:asciiTheme="minorBidi" w:hAnsiTheme="minorBidi" w:cstheme="minorBidi"/>
          <w:cs/>
        </w:rPr>
        <w:t>भारतीय साक्ष्य अधिनियम 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टेप रिकॉर्ड की गई बातचीत ग्राह्य होती है यदि: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वह नैतिक प्रेरणा के लिए महत्वपूर्ण हो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वह प्रासंगिक हो और आवाज़ की पहचान की गई हो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वह गुप्त रूप से रिकॉर्ड की गई हो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वह किसी भी विषय से संबंधित हो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चाहे प्रासंगिक हो या नहीं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Q55. </w:t>
      </w:r>
      <w:r w:rsidRPr="00F0280E">
        <w:rPr>
          <w:rFonts w:asciiTheme="minorBidi" w:hAnsiTheme="minorBidi" w:cstheme="minorBidi"/>
          <w:cs/>
        </w:rPr>
        <w:t>भारतीय साक्ष्य अधिनियम की कौन-सी धारा षड्यंत्रकारियों के कार्यों को साक्ष्य के रूप में मानती है</w:t>
      </w:r>
      <w:r w:rsidRPr="00F0280E">
        <w:rPr>
          <w:rFonts w:asciiTheme="minorBidi" w:hAnsiTheme="minorBidi" w:cstheme="minorBidi"/>
        </w:rPr>
        <w:t>?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9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10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11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12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Q56. </w:t>
      </w:r>
      <w:r w:rsidRPr="00F0280E">
        <w:rPr>
          <w:rFonts w:asciiTheme="minorBidi" w:hAnsiTheme="minorBidi" w:cstheme="minorBidi"/>
          <w:cs/>
        </w:rPr>
        <w:t>परीक्षण पहचान परेड (</w:t>
      </w:r>
      <w:r w:rsidRPr="00F0280E">
        <w:rPr>
          <w:rFonts w:asciiTheme="minorBidi" w:hAnsiTheme="minorBidi" w:cstheme="minorBidi"/>
        </w:rPr>
        <w:t xml:space="preserve">Test Identification Parade) </w:t>
      </w:r>
      <w:r w:rsidRPr="00F0280E">
        <w:rPr>
          <w:rFonts w:asciiTheme="minorBidi" w:hAnsiTheme="minorBidi" w:cstheme="minorBidi"/>
          <w:cs/>
        </w:rPr>
        <w:t>का मुख्य उद्देश्य है: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सीधे अपराध सिद्ध करना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आरोपी की पहचान के लिए गवाह की पुष्टि करना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परीक्षण साक्ष्य को प्रतिस्थापित करना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सुनी-सुनाई साक्ष्य प्रदान करना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Q57. </w:t>
      </w:r>
      <w:r w:rsidRPr="00F0280E">
        <w:rPr>
          <w:rFonts w:asciiTheme="minorBidi" w:hAnsiTheme="minorBidi" w:cstheme="minorBidi"/>
          <w:cs/>
        </w:rPr>
        <w:t xml:space="preserve">भारतीय साक्ष्य अधिनियम की धारा </w:t>
      </w:r>
      <w:r w:rsidRPr="00F0280E">
        <w:rPr>
          <w:rFonts w:asciiTheme="minorBidi" w:hAnsiTheme="minorBidi" w:cstheme="minorBidi"/>
        </w:rPr>
        <w:t xml:space="preserve">114A </w:t>
      </w:r>
      <w:r w:rsidRPr="00F0280E">
        <w:rPr>
          <w:rFonts w:asciiTheme="minorBidi" w:hAnsiTheme="minorBidi" w:cstheme="minorBidi"/>
          <w:cs/>
        </w:rPr>
        <w:t>लागू होती है जब: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सहमति स्थापित हो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महिला द्वारा सहमति से इनकार किया गया हो और यौन संबंध सिद्ध हो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केवल दीवानी मामलों में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साक्ष्य अनिर्णायक हो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8136D6" w:rsidRDefault="008136D6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 xml:space="preserve">Q58. </w:t>
      </w:r>
      <w:r w:rsidRPr="00F0280E">
        <w:rPr>
          <w:rFonts w:asciiTheme="minorBidi" w:hAnsiTheme="minorBidi" w:cstheme="minorBidi"/>
          <w:cs/>
        </w:rPr>
        <w:t xml:space="preserve">भारतीय साक्ष्य अधिनियम की धारा </w:t>
      </w:r>
      <w:r w:rsidRPr="00F0280E">
        <w:rPr>
          <w:rFonts w:asciiTheme="minorBidi" w:hAnsiTheme="minorBidi" w:cstheme="minorBidi"/>
        </w:rPr>
        <w:t>35</w:t>
      </w:r>
      <w:r w:rsidRPr="00F0280E">
        <w:rPr>
          <w:rFonts w:asciiTheme="minorBidi" w:hAnsiTheme="minorBidi" w:cstheme="minorBidi"/>
          <w:cs/>
        </w:rPr>
        <w:t xml:space="preserve"> यह प्रावधान करती है कि: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प्रचलित प्रथाओं को सिद्ध करने की आवश्यकता नहीं है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प्रचलित प्रथाओं को कानून के अनुसार सिद्ध करना आवश्यक है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केवल मौखिक साक्ष्य पर्याप्त है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लिखित साक्ष्य अनिवार्य है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Q59. </w:t>
      </w:r>
      <w:r w:rsidRPr="00F0280E">
        <w:rPr>
          <w:rFonts w:asciiTheme="minorBidi" w:hAnsiTheme="minorBidi" w:cstheme="minorBidi"/>
          <w:cs/>
        </w:rPr>
        <w:t xml:space="preserve">साक्ष्य अधिनियम की धारा </w:t>
      </w:r>
      <w:r w:rsidRPr="00F0280E">
        <w:rPr>
          <w:rFonts w:asciiTheme="minorBidi" w:hAnsiTheme="minorBidi" w:cstheme="minorBidi"/>
        </w:rPr>
        <w:t>56–57</w:t>
      </w:r>
      <w:r w:rsidRPr="00F0280E">
        <w:rPr>
          <w:rFonts w:asciiTheme="minorBidi" w:hAnsiTheme="minorBidi" w:cstheme="minorBidi"/>
          <w:cs/>
        </w:rPr>
        <w:t xml:space="preserve"> के तहत न्यायिक सूचना का अर्थ है कि न्यायालय: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प्रत्येक तथ्य को स्वतंत्र रूप से सत्यापित करे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कुछ तथ्यों को बिना साक्ष्य के स्वीकार करे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आधिकारिक अधिसूचनाओं की अनदेखी करे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प्रत्येक तथ्य के लिए गवाहों की परीक्षा करे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Q60. A, </w:t>
      </w:r>
      <w:r w:rsidRPr="00F0280E">
        <w:rPr>
          <w:rFonts w:asciiTheme="minorBidi" w:hAnsiTheme="minorBidi" w:cstheme="minorBidi"/>
          <w:cs/>
        </w:rPr>
        <w:t>एक सह-अपराधी</w:t>
      </w:r>
      <w:r w:rsidRPr="00F0280E">
        <w:rPr>
          <w:rFonts w:asciiTheme="minorBidi" w:hAnsiTheme="minorBidi" w:cstheme="minorBidi"/>
        </w:rPr>
        <w:t xml:space="preserve">, B </w:t>
      </w:r>
      <w:r w:rsidRPr="00F0280E">
        <w:rPr>
          <w:rFonts w:asciiTheme="minorBidi" w:hAnsiTheme="minorBidi" w:cstheme="minorBidi"/>
          <w:cs/>
        </w:rPr>
        <w:t>को दोषी ठहराने वाला साक्ष्य देता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लेकिन एक अन्य गवाह उसे आंशिक रूप से खंडित करता है। भारतीय कानून के तहत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न्यायालय को: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A </w:t>
      </w:r>
      <w:r w:rsidRPr="00F0280E">
        <w:rPr>
          <w:rFonts w:asciiTheme="minorBidi" w:hAnsiTheme="minorBidi" w:cstheme="minorBidi"/>
          <w:cs/>
        </w:rPr>
        <w:t>के साक्ष्य को पूरी तरह अस्वीकार कर देना चाहिए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A </w:t>
      </w:r>
      <w:r w:rsidRPr="00F0280E">
        <w:rPr>
          <w:rFonts w:asciiTheme="minorBidi" w:hAnsiTheme="minorBidi" w:cstheme="minorBidi"/>
          <w:cs/>
        </w:rPr>
        <w:t>के साक्ष्य को सावधानीपूर्वक देखना चाहिए और पुष्टि की तलाश करनी चाहिए</w:t>
      </w:r>
    </w:p>
    <w:p w:rsidR="00542F95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केवल </w:t>
      </w:r>
      <w:r w:rsidRPr="00F0280E">
        <w:rPr>
          <w:rFonts w:asciiTheme="minorBidi" w:hAnsiTheme="minorBidi" w:cstheme="minorBidi"/>
        </w:rPr>
        <w:t xml:space="preserve">A </w:t>
      </w:r>
      <w:r w:rsidRPr="00F0280E">
        <w:rPr>
          <w:rFonts w:asciiTheme="minorBidi" w:hAnsiTheme="minorBidi" w:cstheme="minorBidi"/>
          <w:cs/>
        </w:rPr>
        <w:t xml:space="preserve">की विस्तृत गवाही के आधार पर </w:t>
      </w:r>
      <w:r w:rsidRPr="00F0280E">
        <w:rPr>
          <w:rFonts w:asciiTheme="minorBidi" w:hAnsiTheme="minorBidi" w:cstheme="minorBidi"/>
        </w:rPr>
        <w:t xml:space="preserve">B </w:t>
      </w:r>
      <w:r w:rsidRPr="00F0280E">
        <w:rPr>
          <w:rFonts w:asciiTheme="minorBidi" w:hAnsiTheme="minorBidi" w:cstheme="minorBidi"/>
          <w:cs/>
        </w:rPr>
        <w:t>को दोषी ठहराना चाहिए</w:t>
      </w:r>
    </w:p>
    <w:p w:rsidR="00877326" w:rsidRPr="00F0280E" w:rsidRDefault="00542F95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A </w:t>
      </w:r>
      <w:r w:rsidRPr="00F0280E">
        <w:rPr>
          <w:rFonts w:asciiTheme="minorBidi" w:hAnsiTheme="minorBidi" w:cstheme="minorBidi"/>
          <w:cs/>
        </w:rPr>
        <w:t>के साक्ष्य को निर्णायक मानना चाहिए</w:t>
      </w:r>
    </w:p>
    <w:p w:rsidR="00877326" w:rsidRPr="00F0280E" w:rsidRDefault="00877326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Q61. </w:t>
      </w:r>
      <w:r w:rsidRPr="00F0280E">
        <w:rPr>
          <w:rFonts w:asciiTheme="minorBidi" w:hAnsiTheme="minorBidi" w:cstheme="minorBidi"/>
          <w:cs/>
        </w:rPr>
        <w:t>जब कोई लिखित अनुबंध अस्पष्ट होता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तो न्यायालय क्या कर सकता है</w:t>
      </w:r>
      <w:r w:rsidRPr="00F0280E">
        <w:rPr>
          <w:rFonts w:asciiTheme="minorBidi" w:hAnsiTheme="minorBidi" w:cstheme="minorBidi"/>
        </w:rPr>
        <w:t>?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दस्तावेज़ को पूरी तरह अस्वीकार कर सकता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उद्देश्य स्पष्ट करने के लिए बाहरी साक्ष्य पर विचार कर सकता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उसे जैसा लिखा गया है वैसा ही लागू कर सकता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कार्यवाही को अनिश्चितकाल के लिए स्थगित कर सकता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Q62. </w:t>
      </w:r>
      <w:r w:rsidRPr="00F0280E">
        <w:rPr>
          <w:rFonts w:asciiTheme="minorBidi" w:hAnsiTheme="minorBidi" w:cstheme="minorBidi"/>
          <w:cs/>
        </w:rPr>
        <w:t>किसी ग्राहक द्वारा अपने वकील को की गई बातचीत: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सभी परिस्थितियों में गोपनीय होती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केवल लंबित मुकदमे से संबंधित होने पर गोपनीय होती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कभी गोपनीय नहीं होती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ग्राहक की सहमति हो तो ग्राह्य होती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 xml:space="preserve">Q63. </w:t>
      </w:r>
      <w:r w:rsidRPr="00F0280E">
        <w:rPr>
          <w:rFonts w:asciiTheme="minorBidi" w:hAnsiTheme="minorBidi" w:cstheme="minorBidi"/>
          <w:cs/>
        </w:rPr>
        <w:t>एक हत्या के मुकदमे में</w:t>
      </w:r>
      <w:r w:rsidRPr="00F0280E">
        <w:rPr>
          <w:rFonts w:asciiTheme="minorBidi" w:hAnsiTheme="minorBidi" w:cstheme="minorBidi"/>
        </w:rPr>
        <w:t>, A (</w:t>
      </w:r>
      <w:r w:rsidRPr="00F0280E">
        <w:rPr>
          <w:rFonts w:asciiTheme="minorBidi" w:hAnsiTheme="minorBidi" w:cstheme="minorBidi"/>
          <w:cs/>
        </w:rPr>
        <w:t xml:space="preserve">सह-अपराधी) </w:t>
      </w:r>
      <w:r w:rsidRPr="00F0280E">
        <w:rPr>
          <w:rFonts w:asciiTheme="minorBidi" w:hAnsiTheme="minorBidi" w:cstheme="minorBidi"/>
        </w:rPr>
        <w:t xml:space="preserve">B </w:t>
      </w:r>
      <w:r w:rsidRPr="00F0280E">
        <w:rPr>
          <w:rFonts w:asciiTheme="minorBidi" w:hAnsiTheme="minorBidi" w:cstheme="minorBidi"/>
          <w:cs/>
        </w:rPr>
        <w:t xml:space="preserve">के विरुद्ध गवाही देता है। न्यायालय को स्वतंत्र साक्ष्य </w:t>
      </w:r>
      <w:r w:rsidRPr="00F0280E">
        <w:rPr>
          <w:rFonts w:asciiTheme="minorBidi" w:hAnsiTheme="minorBidi" w:cstheme="minorBidi"/>
        </w:rPr>
        <w:t xml:space="preserve">A </w:t>
      </w:r>
      <w:r w:rsidRPr="00F0280E">
        <w:rPr>
          <w:rFonts w:asciiTheme="minorBidi" w:hAnsiTheme="minorBidi" w:cstheme="minorBidi"/>
          <w:cs/>
        </w:rPr>
        <w:t xml:space="preserve">के बयान की आंशिक पुष्टि करते हैं। केवल </w:t>
      </w:r>
      <w:r w:rsidRPr="00F0280E">
        <w:rPr>
          <w:rFonts w:asciiTheme="minorBidi" w:hAnsiTheme="minorBidi" w:cstheme="minorBidi"/>
        </w:rPr>
        <w:t xml:space="preserve">A </w:t>
      </w:r>
      <w:r w:rsidRPr="00F0280E">
        <w:rPr>
          <w:rFonts w:asciiTheme="minorBidi" w:hAnsiTheme="minorBidi" w:cstheme="minorBidi"/>
          <w:cs/>
        </w:rPr>
        <w:t>की गवाही के आधार पर दोषसिद्धि: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सभी परिस्थितियों में वैध होती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जब तक महत्वपूर्ण बिंदुओं पर पुष्टि न हो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तब तक अमान्य होती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यदि </w:t>
      </w:r>
      <w:r w:rsidRPr="00F0280E">
        <w:rPr>
          <w:rFonts w:asciiTheme="minorBidi" w:hAnsiTheme="minorBidi" w:cstheme="minorBidi"/>
        </w:rPr>
        <w:t xml:space="preserve">A </w:t>
      </w:r>
      <w:r w:rsidRPr="00F0280E">
        <w:rPr>
          <w:rFonts w:asciiTheme="minorBidi" w:hAnsiTheme="minorBidi" w:cstheme="minorBidi"/>
          <w:cs/>
        </w:rPr>
        <w:t>की गवाही विस्तृत हो तो स्वतः वैध होती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पुष्टि होने पर भी अमान्य होती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Q64. </w:t>
      </w:r>
      <w:r w:rsidRPr="00F0280E">
        <w:rPr>
          <w:rFonts w:asciiTheme="minorBidi" w:hAnsiTheme="minorBidi" w:cstheme="minorBidi"/>
          <w:cs/>
        </w:rPr>
        <w:t xml:space="preserve">भारतीय साक्ष्य अधिनियम की धारा </w:t>
      </w:r>
      <w:r w:rsidRPr="00F0280E">
        <w:rPr>
          <w:rFonts w:asciiTheme="minorBidi" w:hAnsiTheme="minorBidi" w:cstheme="minorBidi"/>
        </w:rPr>
        <w:t>133</w:t>
      </w:r>
      <w:r w:rsidRPr="00F0280E">
        <w:rPr>
          <w:rFonts w:asciiTheme="minorBidi" w:hAnsiTheme="minorBidi" w:cstheme="minorBidi"/>
          <w:cs/>
        </w:rPr>
        <w:t xml:space="preserve"> के तहत सह-अपराधी की गवाही के संबंध में निम्न में से कौन-सा कथन सही है</w:t>
      </w:r>
      <w:r w:rsidRPr="00F0280E">
        <w:rPr>
          <w:rFonts w:asciiTheme="minorBidi" w:hAnsiTheme="minorBidi" w:cstheme="minorBidi"/>
        </w:rPr>
        <w:t>?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प्रत्येक मामले में पुष्टि के बिना सह-अपराधी की गवाही पर भरोसा नहीं किया जा सकता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यदि न्यायालय उसे विश्वसनीय मानता है तो सह-अपराधी की गवाही पर्याप्त होती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केवल मृत्युदंड वाले अपराधों में पुष्टि आवश्यक होती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पुष्टि न्यायिक विवेक पर निर्भर करती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Q65. </w:t>
      </w:r>
      <w:r w:rsidRPr="00F0280E">
        <w:rPr>
          <w:rFonts w:asciiTheme="minorBidi" w:hAnsiTheme="minorBidi" w:cstheme="minorBidi"/>
          <w:cs/>
        </w:rPr>
        <w:t>सार्वजनिक उपद्रव के संबंध में घोषणा और निषेधाज्ञा के लिए वाद में न्यायालय की अनुमति कब आवश्यक होती है</w:t>
      </w:r>
      <w:r w:rsidRPr="00F0280E">
        <w:rPr>
          <w:rFonts w:asciiTheme="minorBidi" w:hAnsiTheme="minorBidi" w:cstheme="minorBidi"/>
        </w:rPr>
        <w:t>?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जब केवल एक व्यक्ति प्रभावित हो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जब दो या अधिक व्यक्ति वाद में शामिल हों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जब महाधिवक्ता आपत्ति करे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जब कोई विशेष क्षति न हुई हो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Q66. </w:t>
      </w:r>
      <w:proofErr w:type="gramStart"/>
      <w:r w:rsidRPr="00F0280E">
        <w:rPr>
          <w:rFonts w:asciiTheme="minorBidi" w:hAnsiTheme="minorBidi" w:cstheme="minorBidi"/>
        </w:rPr>
        <w:t xml:space="preserve">IPC </w:t>
      </w:r>
      <w:r w:rsidRPr="00F0280E">
        <w:rPr>
          <w:rFonts w:asciiTheme="minorBidi" w:hAnsiTheme="minorBidi" w:cstheme="minorBidi"/>
          <w:cs/>
        </w:rPr>
        <w:t xml:space="preserve">की धारा </w:t>
      </w:r>
      <w:r w:rsidRPr="00F0280E">
        <w:rPr>
          <w:rFonts w:asciiTheme="minorBidi" w:hAnsiTheme="minorBidi" w:cstheme="minorBidi"/>
        </w:rPr>
        <w:t>34</w:t>
      </w:r>
      <w:r w:rsidRPr="00F0280E">
        <w:rPr>
          <w:rFonts w:asciiTheme="minorBidi" w:hAnsiTheme="minorBidi" w:cstheme="minorBidi"/>
          <w:cs/>
        </w:rPr>
        <w:t xml:space="preserve"> और धारा </w:t>
      </w:r>
      <w:r w:rsidRPr="00F0280E">
        <w:rPr>
          <w:rFonts w:asciiTheme="minorBidi" w:hAnsiTheme="minorBidi" w:cstheme="minorBidi"/>
        </w:rPr>
        <w:t>149</w:t>
      </w:r>
      <w:r w:rsidRPr="00F0280E">
        <w:rPr>
          <w:rFonts w:asciiTheme="minorBidi" w:hAnsiTheme="minorBidi" w:cstheme="minorBidi"/>
          <w:cs/>
        </w:rPr>
        <w:t xml:space="preserve"> में क्या अंतर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34</w:t>
      </w:r>
      <w:r w:rsidRPr="00F0280E">
        <w:rPr>
          <w:rFonts w:asciiTheme="minorBidi" w:hAnsiTheme="minorBidi" w:cstheme="minorBidi"/>
          <w:cs/>
        </w:rPr>
        <w:t xml:space="preserve"> में कम से कम पाँच व्यक्ति आवश्यक हैं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149</w:t>
      </w:r>
      <w:r w:rsidRPr="00F0280E">
        <w:rPr>
          <w:rFonts w:asciiTheme="minorBidi" w:hAnsiTheme="minorBidi" w:cstheme="minorBidi"/>
          <w:cs/>
        </w:rPr>
        <w:t xml:space="preserve"> में केवल दो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149</w:t>
      </w:r>
      <w:r w:rsidRPr="00F0280E">
        <w:rPr>
          <w:rFonts w:asciiTheme="minorBidi" w:hAnsiTheme="minorBidi" w:cstheme="minorBidi"/>
          <w:cs/>
        </w:rPr>
        <w:t xml:space="preserve"> साक्ष्य का नियम है</w:t>
      </w:r>
      <w:r w:rsidRPr="00F0280E">
        <w:rPr>
          <w:rFonts w:asciiTheme="minorBidi" w:hAnsiTheme="minorBidi" w:cstheme="minorBidi"/>
        </w:rPr>
        <w:t xml:space="preserve">;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34</w:t>
      </w:r>
      <w:r w:rsidRPr="00F0280E">
        <w:rPr>
          <w:rFonts w:asciiTheme="minorBidi" w:hAnsiTheme="minorBidi" w:cstheme="minorBidi"/>
          <w:cs/>
        </w:rPr>
        <w:t xml:space="preserve"> विशिष्ट अपराध बनाती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34</w:t>
      </w:r>
      <w:r w:rsidRPr="00F0280E">
        <w:rPr>
          <w:rFonts w:asciiTheme="minorBidi" w:hAnsiTheme="minorBidi" w:cstheme="minorBidi"/>
          <w:cs/>
        </w:rPr>
        <w:t xml:space="preserve"> में सक्रिय भागीदारी आवश्यक है</w:t>
      </w:r>
      <w:r w:rsidRPr="00F0280E">
        <w:rPr>
          <w:rFonts w:asciiTheme="minorBidi" w:hAnsiTheme="minorBidi" w:cstheme="minorBidi"/>
        </w:rPr>
        <w:t xml:space="preserve">;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149</w:t>
      </w:r>
      <w:r w:rsidRPr="00F0280E">
        <w:rPr>
          <w:rFonts w:asciiTheme="minorBidi" w:hAnsiTheme="minorBidi" w:cstheme="minorBidi"/>
          <w:cs/>
        </w:rPr>
        <w:t xml:space="preserve"> में केवल अवैध सभा की सदस्यता पर्याप्त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34</w:t>
      </w:r>
      <w:r w:rsidRPr="00F0280E">
        <w:rPr>
          <w:rFonts w:asciiTheme="minorBidi" w:hAnsiTheme="minorBidi" w:cstheme="minorBidi"/>
          <w:cs/>
        </w:rPr>
        <w:t xml:space="preserve"> को मुख्य अपराध के साथ जोड़ना आवश्यक नहीं है</w:t>
      </w:r>
      <w:r w:rsidRPr="00F0280E">
        <w:rPr>
          <w:rFonts w:asciiTheme="minorBidi" w:hAnsiTheme="minorBidi" w:cstheme="minorBidi"/>
        </w:rPr>
        <w:t xml:space="preserve">;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149</w:t>
      </w:r>
      <w:r w:rsidRPr="00F0280E">
        <w:rPr>
          <w:rFonts w:asciiTheme="minorBidi" w:hAnsiTheme="minorBidi" w:cstheme="minorBidi"/>
          <w:cs/>
        </w:rPr>
        <w:t xml:space="preserve"> को जोड़ना आवश्यक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8136D6" w:rsidRDefault="008136D6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 xml:space="preserve">Q67. </w:t>
      </w:r>
      <w:r w:rsidRPr="00F0280E">
        <w:rPr>
          <w:rFonts w:asciiTheme="minorBidi" w:hAnsiTheme="minorBidi" w:cstheme="minorBidi"/>
          <w:cs/>
        </w:rPr>
        <w:t xml:space="preserve">कोई व्यक्ति </w:t>
      </w:r>
      <w:r w:rsidRPr="00F0280E">
        <w:rPr>
          <w:rFonts w:asciiTheme="minorBidi" w:hAnsiTheme="minorBidi" w:cstheme="minorBidi"/>
        </w:rPr>
        <w:t>16</w:t>
      </w:r>
      <w:r w:rsidRPr="00F0280E">
        <w:rPr>
          <w:rFonts w:asciiTheme="minorBidi" w:hAnsiTheme="minorBidi" w:cstheme="minorBidi"/>
          <w:cs/>
        </w:rPr>
        <w:t xml:space="preserve"> वर्ष से कम आयु के बालक को वैध अभिरक्षा से बहला-फुसलाकर ले जाता है। </w:t>
      </w:r>
      <w:r w:rsidRPr="00F0280E">
        <w:rPr>
          <w:rFonts w:asciiTheme="minorBidi" w:hAnsiTheme="minorBidi" w:cstheme="minorBidi"/>
        </w:rPr>
        <w:t xml:space="preserve">IPC </w:t>
      </w:r>
      <w:r w:rsidRPr="00F0280E">
        <w:rPr>
          <w:rFonts w:asciiTheme="minorBidi" w:hAnsiTheme="minorBidi" w:cstheme="minorBidi"/>
          <w:cs/>
        </w:rPr>
        <w:t xml:space="preserve">की धारा </w:t>
      </w:r>
      <w:r w:rsidRPr="00F0280E">
        <w:rPr>
          <w:rFonts w:asciiTheme="minorBidi" w:hAnsiTheme="minorBidi" w:cstheme="minorBidi"/>
        </w:rPr>
        <w:t>363</w:t>
      </w:r>
      <w:r w:rsidRPr="00F0280E">
        <w:rPr>
          <w:rFonts w:asciiTheme="minorBidi" w:hAnsiTheme="minorBidi" w:cstheme="minorBidi"/>
          <w:cs/>
        </w:rPr>
        <w:t xml:space="preserve"> के तहत अपहरण के आरोप में निम्न में से कौन-सा कथन पूर्ण प्रतिरक्षा प्रदान करता है</w:t>
      </w:r>
      <w:r w:rsidRPr="00F0280E">
        <w:rPr>
          <w:rFonts w:asciiTheme="minorBidi" w:hAnsiTheme="minorBidi" w:cstheme="minorBidi"/>
        </w:rPr>
        <w:t>?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बालक ने आरोपी के साथ जाने की सहमति दी थी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आरोपी ने बालक को बेहतर शिक्षा का वादा किया था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बालक </w:t>
      </w:r>
      <w:r w:rsidRPr="00F0280E">
        <w:rPr>
          <w:rFonts w:asciiTheme="minorBidi" w:hAnsiTheme="minorBidi" w:cstheme="minorBidi"/>
        </w:rPr>
        <w:t>16</w:t>
      </w:r>
      <w:r w:rsidRPr="00F0280E">
        <w:rPr>
          <w:rFonts w:asciiTheme="minorBidi" w:hAnsiTheme="minorBidi" w:cstheme="minorBidi"/>
          <w:cs/>
        </w:rPr>
        <w:t xml:space="preserve"> वर्ष से अधिक दिखता था और आरोपी ने स्वयं को संतुष्ट कर लिया था कि वह </w:t>
      </w:r>
      <w:r w:rsidRPr="00F0280E">
        <w:rPr>
          <w:rFonts w:asciiTheme="minorBidi" w:hAnsiTheme="minorBidi" w:cstheme="minorBidi"/>
        </w:rPr>
        <w:t>16</w:t>
      </w:r>
      <w:r w:rsidRPr="00F0280E">
        <w:rPr>
          <w:rFonts w:asciiTheme="minorBidi" w:hAnsiTheme="minorBidi" w:cstheme="minorBidi"/>
          <w:cs/>
        </w:rPr>
        <w:t xml:space="preserve"> से अधिक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उपरोक्त में से कोई नहीं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Q68. A </w:t>
      </w:r>
      <w:r w:rsidRPr="00F0280E">
        <w:rPr>
          <w:rFonts w:asciiTheme="minorBidi" w:hAnsiTheme="minorBidi" w:cstheme="minorBidi"/>
          <w:cs/>
        </w:rPr>
        <w:t xml:space="preserve">देखता है कि </w:t>
      </w:r>
      <w:r w:rsidRPr="00F0280E">
        <w:rPr>
          <w:rFonts w:asciiTheme="minorBidi" w:hAnsiTheme="minorBidi" w:cstheme="minorBidi"/>
        </w:rPr>
        <w:t xml:space="preserve">B </w:t>
      </w:r>
      <w:r w:rsidRPr="00F0280E">
        <w:rPr>
          <w:rFonts w:asciiTheme="minorBidi" w:hAnsiTheme="minorBidi" w:cstheme="minorBidi"/>
          <w:cs/>
        </w:rPr>
        <w:t xml:space="preserve">उसकी दुकान में आग लगाने का प्रयास कर रहा है। </w:t>
      </w:r>
      <w:r w:rsidRPr="00F0280E">
        <w:rPr>
          <w:rFonts w:asciiTheme="minorBidi" w:hAnsiTheme="minorBidi" w:cstheme="minorBidi"/>
        </w:rPr>
        <w:t xml:space="preserve">A </w:t>
      </w:r>
      <w:r w:rsidRPr="00F0280E">
        <w:rPr>
          <w:rFonts w:asciiTheme="minorBidi" w:hAnsiTheme="minorBidi" w:cstheme="minorBidi"/>
          <w:cs/>
        </w:rPr>
        <w:t xml:space="preserve">आग बुझाने के लिए पानी फेंकता है और इस प्रक्रिया में </w:t>
      </w:r>
      <w:r w:rsidRPr="00F0280E">
        <w:rPr>
          <w:rFonts w:asciiTheme="minorBidi" w:hAnsiTheme="minorBidi" w:cstheme="minorBidi"/>
        </w:rPr>
        <w:t xml:space="preserve">B </w:t>
      </w:r>
      <w:r w:rsidRPr="00F0280E">
        <w:rPr>
          <w:rFonts w:asciiTheme="minorBidi" w:hAnsiTheme="minorBidi" w:cstheme="minorBidi"/>
          <w:cs/>
        </w:rPr>
        <w:t xml:space="preserve">को मामूली जलन हो जाती है। </w:t>
      </w:r>
      <w:r w:rsidRPr="00F0280E">
        <w:rPr>
          <w:rFonts w:asciiTheme="minorBidi" w:hAnsiTheme="minorBidi" w:cstheme="minorBidi"/>
        </w:rPr>
        <w:t xml:space="preserve">A </w:t>
      </w:r>
      <w:r w:rsidRPr="00F0280E">
        <w:rPr>
          <w:rFonts w:asciiTheme="minorBidi" w:hAnsiTheme="minorBidi" w:cstheme="minorBidi"/>
          <w:cs/>
        </w:rPr>
        <w:t>कह सकता है: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कि वह संपत्ति की निजी रक्षा का अधिकार प्रयोग कर रहा था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कि वह निजी रक्षा का दावा नहीं कर सकता क्योंकि वह दमकल को बुला सकता था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कि उसका निजी रक्षा का अधिकार तब ही पुनः सक्रिय हुआ जब </w:t>
      </w:r>
      <w:r w:rsidRPr="00F0280E">
        <w:rPr>
          <w:rFonts w:asciiTheme="minorBidi" w:hAnsiTheme="minorBidi" w:cstheme="minorBidi"/>
        </w:rPr>
        <w:t xml:space="preserve">B </w:t>
      </w:r>
      <w:r w:rsidRPr="00F0280E">
        <w:rPr>
          <w:rFonts w:asciiTheme="minorBidi" w:hAnsiTheme="minorBidi" w:cstheme="minorBidi"/>
          <w:cs/>
        </w:rPr>
        <w:t>ने आग लगा दी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कि उसने आवश्यकता से अधिक बल प्रयोग नहीं किया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Q69. IPC </w:t>
      </w:r>
      <w:r w:rsidRPr="00F0280E">
        <w:rPr>
          <w:rFonts w:asciiTheme="minorBidi" w:hAnsiTheme="minorBidi" w:cstheme="minorBidi"/>
          <w:cs/>
        </w:rPr>
        <w:t xml:space="preserve">की धारा </w:t>
      </w:r>
      <w:r w:rsidRPr="00F0280E">
        <w:rPr>
          <w:rFonts w:asciiTheme="minorBidi" w:hAnsiTheme="minorBidi" w:cstheme="minorBidi"/>
        </w:rPr>
        <w:t>375</w:t>
      </w:r>
      <w:r w:rsidRPr="00F0280E">
        <w:rPr>
          <w:rFonts w:asciiTheme="minorBidi" w:hAnsiTheme="minorBidi" w:cstheme="minorBidi"/>
          <w:cs/>
        </w:rPr>
        <w:t xml:space="preserve"> के संबंध में निम्न कथनों पर विचार करें: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1. </w:t>
      </w:r>
      <w:r w:rsidRPr="00F0280E">
        <w:rPr>
          <w:rFonts w:asciiTheme="minorBidi" w:hAnsiTheme="minorBidi" w:cstheme="minorBidi"/>
          <w:cs/>
        </w:rPr>
        <w:t xml:space="preserve">किसी पुरुष द्वारा अपनी पत्नी के साथ </w:t>
      </w:r>
      <w:r w:rsidRPr="00F0280E">
        <w:rPr>
          <w:rFonts w:asciiTheme="minorBidi" w:hAnsiTheme="minorBidi" w:cstheme="minorBidi"/>
        </w:rPr>
        <w:t>18</w:t>
      </w:r>
      <w:r w:rsidRPr="00F0280E">
        <w:rPr>
          <w:rFonts w:asciiTheme="minorBidi" w:hAnsiTheme="minorBidi" w:cstheme="minorBidi"/>
          <w:cs/>
        </w:rPr>
        <w:t xml:space="preserve"> वर्ष से कम आयु में यौन संबंध बनाना बलात्कार माना जाता है।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2. </w:t>
      </w:r>
      <w:r w:rsidRPr="00F0280E">
        <w:rPr>
          <w:rFonts w:asciiTheme="minorBidi" w:hAnsiTheme="minorBidi" w:cstheme="minorBidi"/>
          <w:cs/>
        </w:rPr>
        <w:t>चोट के डर से प्राप्त सहमति बलात्कार की परिभाषा के तहत वैध नहीं होती।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  <w:cs/>
        </w:rPr>
        <w:t>उपरोक्त में से: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1</w:t>
      </w:r>
      <w:r w:rsidRPr="00F0280E">
        <w:rPr>
          <w:rFonts w:asciiTheme="minorBidi" w:hAnsiTheme="minorBidi" w:cstheme="minorBidi"/>
          <w:cs/>
        </w:rPr>
        <w:t xml:space="preserve"> और </w:t>
      </w:r>
      <w:r w:rsidRPr="00F0280E">
        <w:rPr>
          <w:rFonts w:asciiTheme="minorBidi" w:hAnsiTheme="minorBidi" w:cstheme="minorBidi"/>
        </w:rPr>
        <w:t>2</w:t>
      </w:r>
      <w:r w:rsidRPr="00F0280E">
        <w:rPr>
          <w:rFonts w:asciiTheme="minorBidi" w:hAnsiTheme="minorBidi" w:cstheme="minorBidi"/>
          <w:cs/>
        </w:rPr>
        <w:t xml:space="preserve"> दोनों सत्य हैं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1</w:t>
      </w:r>
      <w:r w:rsidRPr="00F0280E">
        <w:rPr>
          <w:rFonts w:asciiTheme="minorBidi" w:hAnsiTheme="minorBidi" w:cstheme="minorBidi"/>
          <w:cs/>
        </w:rPr>
        <w:t xml:space="preserve"> और </w:t>
      </w:r>
      <w:r w:rsidRPr="00F0280E">
        <w:rPr>
          <w:rFonts w:asciiTheme="minorBidi" w:hAnsiTheme="minorBidi" w:cstheme="minorBidi"/>
        </w:rPr>
        <w:t>2</w:t>
      </w:r>
      <w:r w:rsidRPr="00F0280E">
        <w:rPr>
          <w:rFonts w:asciiTheme="minorBidi" w:hAnsiTheme="minorBidi" w:cstheme="minorBidi"/>
          <w:cs/>
        </w:rPr>
        <w:t xml:space="preserve"> दोनों असत्य हैं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1</w:t>
      </w:r>
      <w:r w:rsidRPr="00F0280E">
        <w:rPr>
          <w:rFonts w:asciiTheme="minorBidi" w:hAnsiTheme="minorBidi" w:cstheme="minorBidi"/>
          <w:cs/>
        </w:rPr>
        <w:t xml:space="preserve"> सत्य है लेकिन </w:t>
      </w:r>
      <w:r w:rsidRPr="00F0280E">
        <w:rPr>
          <w:rFonts w:asciiTheme="minorBidi" w:hAnsiTheme="minorBidi" w:cstheme="minorBidi"/>
        </w:rPr>
        <w:t>2</w:t>
      </w:r>
      <w:r w:rsidRPr="00F0280E">
        <w:rPr>
          <w:rFonts w:asciiTheme="minorBidi" w:hAnsiTheme="minorBidi" w:cstheme="minorBidi"/>
          <w:cs/>
        </w:rPr>
        <w:t xml:space="preserve"> असत्य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1</w:t>
      </w:r>
      <w:r w:rsidRPr="00F0280E">
        <w:rPr>
          <w:rFonts w:asciiTheme="minorBidi" w:hAnsiTheme="minorBidi" w:cstheme="minorBidi"/>
          <w:cs/>
        </w:rPr>
        <w:t xml:space="preserve"> असत्य है लेकिन </w:t>
      </w:r>
      <w:r w:rsidRPr="00F0280E">
        <w:rPr>
          <w:rFonts w:asciiTheme="minorBidi" w:hAnsiTheme="minorBidi" w:cstheme="minorBidi"/>
        </w:rPr>
        <w:t>2</w:t>
      </w:r>
      <w:r w:rsidRPr="00F0280E">
        <w:rPr>
          <w:rFonts w:asciiTheme="minorBidi" w:hAnsiTheme="minorBidi" w:cstheme="minorBidi"/>
          <w:cs/>
        </w:rPr>
        <w:t xml:space="preserve"> सत्य है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Q70. </w:t>
      </w:r>
      <w:r w:rsidRPr="00F0280E">
        <w:rPr>
          <w:rFonts w:asciiTheme="minorBidi" w:hAnsiTheme="minorBidi" w:cstheme="minorBidi"/>
          <w:cs/>
        </w:rPr>
        <w:t>निम्न में से किन परिस्थितियों में भारतीय न्यायालयों को अधिकार क्षेत्र प्राप्त होगा</w:t>
      </w:r>
      <w:r w:rsidRPr="00F0280E">
        <w:rPr>
          <w:rFonts w:asciiTheme="minorBidi" w:hAnsiTheme="minorBidi" w:cstheme="minorBidi"/>
        </w:rPr>
        <w:t>?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1. </w:t>
      </w:r>
      <w:r w:rsidRPr="00F0280E">
        <w:rPr>
          <w:rFonts w:asciiTheme="minorBidi" w:hAnsiTheme="minorBidi" w:cstheme="minorBidi"/>
          <w:cs/>
        </w:rPr>
        <w:t>किसी विदेशी द्वारा भारत के विमान पर भारत के बाहर अपराध करना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2. </w:t>
      </w:r>
      <w:r w:rsidRPr="00F0280E">
        <w:rPr>
          <w:rFonts w:asciiTheme="minorBidi" w:hAnsiTheme="minorBidi" w:cstheme="minorBidi"/>
          <w:cs/>
        </w:rPr>
        <w:t>किसी भारतीय द्वारा भारत के जहाज़ पर भारत के बाहर अपराध करना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3. </w:t>
      </w:r>
      <w:r w:rsidRPr="00F0280E">
        <w:rPr>
          <w:rFonts w:asciiTheme="minorBidi" w:hAnsiTheme="minorBidi" w:cstheme="minorBidi"/>
          <w:cs/>
        </w:rPr>
        <w:t>किसी विदेशी द्वारा भारत के जलक्षेत्र में विदेशी जहाज़ पर अपराध करना</w:t>
      </w:r>
    </w:p>
    <w:p w:rsidR="00924C23" w:rsidRPr="00F0280E" w:rsidRDefault="00E320E9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E320E9">
        <w:rPr>
          <w:rFonts w:cs="Mangal"/>
          <w:b/>
          <w:bCs/>
          <w:cs/>
        </w:rPr>
        <w:t>कूट</w:t>
      </w:r>
      <w:r w:rsidRPr="00E320E9">
        <w:rPr>
          <w:rFonts w:cs="Mangal"/>
          <w:b/>
          <w:bCs/>
        </w:rPr>
        <w:t>:</w:t>
      </w:r>
      <w:r w:rsidRPr="00F0280E">
        <w:rPr>
          <w:rFonts w:asciiTheme="minorBidi" w:hAnsiTheme="minorBidi" w:cstheme="minorBidi"/>
        </w:rPr>
        <w:t xml:space="preserve"> </w:t>
      </w:r>
      <w:r>
        <w:rPr>
          <w:rFonts w:asciiTheme="minorBidi" w:hAnsiTheme="minorBidi" w:cstheme="minorBidi"/>
        </w:rPr>
        <w:br/>
      </w:r>
      <w:r w:rsidR="00924C23" w:rsidRPr="00F0280E">
        <w:rPr>
          <w:rFonts w:asciiTheme="minorBidi" w:hAnsiTheme="minorBidi" w:cstheme="minorBidi"/>
        </w:rPr>
        <w:t>(a) 1</w:t>
      </w:r>
      <w:r w:rsidR="00924C23" w:rsidRPr="00F0280E">
        <w:rPr>
          <w:rFonts w:asciiTheme="minorBidi" w:hAnsiTheme="minorBidi" w:cstheme="minorBidi"/>
          <w:cs/>
        </w:rPr>
        <w:t xml:space="preserve"> और </w:t>
      </w:r>
      <w:r w:rsidR="00924C23" w:rsidRPr="00F0280E">
        <w:rPr>
          <w:rFonts w:asciiTheme="minorBidi" w:hAnsiTheme="minorBidi" w:cstheme="minorBidi"/>
        </w:rPr>
        <w:t>2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 xml:space="preserve">केवल </w:t>
      </w:r>
      <w:r w:rsidRPr="00F0280E">
        <w:rPr>
          <w:rFonts w:asciiTheme="minorBidi" w:hAnsiTheme="minorBidi" w:cstheme="minorBidi"/>
        </w:rPr>
        <w:t>2</w:t>
      </w:r>
    </w:p>
    <w:p w:rsidR="00924C2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>(c) 2</w:t>
      </w:r>
      <w:r w:rsidRPr="00F0280E">
        <w:rPr>
          <w:rFonts w:asciiTheme="minorBidi" w:hAnsiTheme="minorBidi" w:cstheme="minorBidi"/>
          <w:cs/>
        </w:rPr>
        <w:t xml:space="preserve"> और </w:t>
      </w:r>
      <w:r w:rsidRPr="00F0280E">
        <w:rPr>
          <w:rFonts w:asciiTheme="minorBidi" w:hAnsiTheme="minorBidi" w:cstheme="minorBidi"/>
        </w:rPr>
        <w:t>3</w:t>
      </w:r>
    </w:p>
    <w:p w:rsidR="00787243" w:rsidRPr="00F0280E" w:rsidRDefault="00924C2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1, 2 </w:t>
      </w:r>
      <w:r w:rsidRPr="00F0280E">
        <w:rPr>
          <w:rFonts w:asciiTheme="minorBidi" w:hAnsiTheme="minorBidi" w:cstheme="minorBidi"/>
          <w:cs/>
        </w:rPr>
        <w:t xml:space="preserve">और </w:t>
      </w:r>
      <w:r w:rsidRPr="00F0280E">
        <w:rPr>
          <w:rFonts w:asciiTheme="minorBidi" w:hAnsiTheme="minorBidi" w:cstheme="minorBidi"/>
        </w:rPr>
        <w:t>3</w:t>
      </w:r>
    </w:p>
    <w:p w:rsidR="00787243" w:rsidRPr="00F0280E" w:rsidRDefault="0078724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Q71. Mens rea </w:t>
      </w:r>
      <w:r w:rsidRPr="00F0280E">
        <w:rPr>
          <w:rFonts w:asciiTheme="minorBidi" w:hAnsiTheme="minorBidi" w:cstheme="minorBidi"/>
          <w:cs/>
        </w:rPr>
        <w:t>के संबंध में निम्न कथनों पर विचार करें: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1. </w:t>
      </w:r>
      <w:r w:rsidRPr="00F0280E">
        <w:rPr>
          <w:rFonts w:asciiTheme="minorBidi" w:hAnsiTheme="minorBidi" w:cstheme="minorBidi"/>
          <w:cs/>
        </w:rPr>
        <w:t xml:space="preserve">आपराधिक उत्तरदायित्व स्थापित करने के लिए हमेशा </w:t>
      </w:r>
      <w:r w:rsidRPr="00F0280E">
        <w:rPr>
          <w:rFonts w:asciiTheme="minorBidi" w:hAnsiTheme="minorBidi" w:cstheme="minorBidi"/>
        </w:rPr>
        <w:t xml:space="preserve">mens rea </w:t>
      </w:r>
      <w:r w:rsidRPr="00F0280E">
        <w:rPr>
          <w:rFonts w:asciiTheme="minorBidi" w:hAnsiTheme="minorBidi" w:cstheme="minorBidi"/>
          <w:cs/>
        </w:rPr>
        <w:t>आवश्यक होता है।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2. IPC </w:t>
      </w:r>
      <w:r w:rsidRPr="00F0280E">
        <w:rPr>
          <w:rFonts w:asciiTheme="minorBidi" w:hAnsiTheme="minorBidi" w:cstheme="minorBidi"/>
          <w:cs/>
        </w:rPr>
        <w:t xml:space="preserve">के तहत कुछ अपराध ऐसे होते हैं जिनमें </w:t>
      </w:r>
      <w:r w:rsidRPr="00F0280E">
        <w:rPr>
          <w:rFonts w:asciiTheme="minorBidi" w:hAnsiTheme="minorBidi" w:cstheme="minorBidi"/>
        </w:rPr>
        <w:t xml:space="preserve">mens rea </w:t>
      </w:r>
      <w:r w:rsidRPr="00F0280E">
        <w:rPr>
          <w:rFonts w:asciiTheme="minorBidi" w:hAnsiTheme="minorBidi" w:cstheme="minorBidi"/>
          <w:cs/>
        </w:rPr>
        <w:t xml:space="preserve">की आवश्यकता नहीं होती और वे </w:t>
      </w:r>
      <w:r w:rsidRPr="00F0280E">
        <w:rPr>
          <w:rFonts w:asciiTheme="minorBidi" w:hAnsiTheme="minorBidi" w:cstheme="minorBidi"/>
        </w:rPr>
        <w:t xml:space="preserve">strict liability </w:t>
      </w:r>
      <w:r w:rsidRPr="00F0280E">
        <w:rPr>
          <w:rFonts w:asciiTheme="minorBidi" w:hAnsiTheme="minorBidi" w:cstheme="minorBidi"/>
          <w:cs/>
        </w:rPr>
        <w:t>के अंतर्गत आते हैं।</w:t>
      </w:r>
    </w:p>
    <w:p w:rsidR="004708EE" w:rsidRPr="00585394" w:rsidRDefault="004708EE" w:rsidP="00962858">
      <w:pPr>
        <w:spacing w:after="0" w:line="240" w:lineRule="auto"/>
        <w:jc w:val="both"/>
        <w:rPr>
          <w:rFonts w:asciiTheme="minorBidi" w:hAnsiTheme="minorBidi" w:cstheme="minorBidi"/>
          <w:b/>
          <w:bCs/>
        </w:rPr>
      </w:pPr>
      <w:r w:rsidRPr="00585394">
        <w:rPr>
          <w:rFonts w:asciiTheme="minorBidi" w:hAnsiTheme="minorBidi" w:cstheme="minorBidi"/>
          <w:b/>
          <w:bCs/>
          <w:cs/>
        </w:rPr>
        <w:t>उपरोक्त में से: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1</w:t>
      </w:r>
      <w:r w:rsidRPr="00F0280E">
        <w:rPr>
          <w:rFonts w:asciiTheme="minorBidi" w:hAnsiTheme="minorBidi" w:cstheme="minorBidi"/>
          <w:cs/>
        </w:rPr>
        <w:t xml:space="preserve"> और </w:t>
      </w:r>
      <w:r w:rsidRPr="00F0280E">
        <w:rPr>
          <w:rFonts w:asciiTheme="minorBidi" w:hAnsiTheme="minorBidi" w:cstheme="minorBidi"/>
        </w:rPr>
        <w:t>2</w:t>
      </w:r>
      <w:r w:rsidRPr="00F0280E">
        <w:rPr>
          <w:rFonts w:asciiTheme="minorBidi" w:hAnsiTheme="minorBidi" w:cstheme="minorBidi"/>
          <w:cs/>
        </w:rPr>
        <w:t xml:space="preserve"> दोनों सत्य हैं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1</w:t>
      </w:r>
      <w:r w:rsidRPr="00F0280E">
        <w:rPr>
          <w:rFonts w:asciiTheme="minorBidi" w:hAnsiTheme="minorBidi" w:cstheme="minorBidi"/>
          <w:cs/>
        </w:rPr>
        <w:t xml:space="preserve"> और </w:t>
      </w:r>
      <w:r w:rsidRPr="00F0280E">
        <w:rPr>
          <w:rFonts w:asciiTheme="minorBidi" w:hAnsiTheme="minorBidi" w:cstheme="minorBidi"/>
        </w:rPr>
        <w:t>2</w:t>
      </w:r>
      <w:r w:rsidRPr="00F0280E">
        <w:rPr>
          <w:rFonts w:asciiTheme="minorBidi" w:hAnsiTheme="minorBidi" w:cstheme="minorBidi"/>
          <w:cs/>
        </w:rPr>
        <w:t xml:space="preserve"> दोनों असत्य हैं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1</w:t>
      </w:r>
      <w:r w:rsidRPr="00F0280E">
        <w:rPr>
          <w:rFonts w:asciiTheme="minorBidi" w:hAnsiTheme="minorBidi" w:cstheme="minorBidi"/>
          <w:cs/>
        </w:rPr>
        <w:t xml:space="preserve"> सत्य है लेकिन </w:t>
      </w:r>
      <w:r w:rsidRPr="00F0280E">
        <w:rPr>
          <w:rFonts w:asciiTheme="minorBidi" w:hAnsiTheme="minorBidi" w:cstheme="minorBidi"/>
        </w:rPr>
        <w:t>2</w:t>
      </w:r>
      <w:r w:rsidRPr="00F0280E">
        <w:rPr>
          <w:rFonts w:asciiTheme="minorBidi" w:hAnsiTheme="minorBidi" w:cstheme="minorBidi"/>
          <w:cs/>
        </w:rPr>
        <w:t xml:space="preserve"> असत्य है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1</w:t>
      </w:r>
      <w:r w:rsidRPr="00F0280E">
        <w:rPr>
          <w:rFonts w:asciiTheme="minorBidi" w:hAnsiTheme="minorBidi" w:cstheme="minorBidi"/>
          <w:cs/>
        </w:rPr>
        <w:t xml:space="preserve"> असत्य है लेकिन </w:t>
      </w:r>
      <w:r w:rsidRPr="00F0280E">
        <w:rPr>
          <w:rFonts w:asciiTheme="minorBidi" w:hAnsiTheme="minorBidi" w:cstheme="minorBidi"/>
        </w:rPr>
        <w:t>2</w:t>
      </w:r>
      <w:r w:rsidRPr="00F0280E">
        <w:rPr>
          <w:rFonts w:asciiTheme="minorBidi" w:hAnsiTheme="minorBidi" w:cstheme="minorBidi"/>
          <w:cs/>
        </w:rPr>
        <w:t xml:space="preserve"> सत्य है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Q72. </w:t>
      </w:r>
      <w:proofErr w:type="gramStart"/>
      <w:r w:rsidRPr="00F0280E">
        <w:rPr>
          <w:rFonts w:asciiTheme="minorBidi" w:hAnsiTheme="minorBidi" w:cstheme="minorBidi"/>
        </w:rPr>
        <w:t xml:space="preserve">A, B </w:t>
      </w:r>
      <w:r w:rsidRPr="00F0280E">
        <w:rPr>
          <w:rFonts w:asciiTheme="minorBidi" w:hAnsiTheme="minorBidi" w:cstheme="minorBidi"/>
          <w:cs/>
        </w:rPr>
        <w:t xml:space="preserve">को वस्तुएँ </w:t>
      </w:r>
      <w:r w:rsidRPr="00F0280E">
        <w:rPr>
          <w:rFonts w:asciiTheme="minorBidi" w:hAnsiTheme="minorBidi" w:cstheme="minorBidi"/>
        </w:rPr>
        <w:t xml:space="preserve">C </w:t>
      </w:r>
      <w:r w:rsidRPr="00F0280E">
        <w:rPr>
          <w:rFonts w:asciiTheme="minorBidi" w:hAnsiTheme="minorBidi" w:cstheme="minorBidi"/>
          <w:cs/>
        </w:rPr>
        <w:t xml:space="preserve">को पहुँचाने के लिए सौंपता है। </w:t>
      </w:r>
      <w:r w:rsidRPr="00F0280E">
        <w:rPr>
          <w:rFonts w:asciiTheme="minorBidi" w:hAnsiTheme="minorBidi" w:cstheme="minorBidi"/>
        </w:rPr>
        <w:t xml:space="preserve">B </w:t>
      </w:r>
      <w:r w:rsidRPr="00F0280E">
        <w:rPr>
          <w:rFonts w:asciiTheme="minorBidi" w:hAnsiTheme="minorBidi" w:cstheme="minorBidi"/>
          <w:cs/>
        </w:rPr>
        <w:t>उन वस्तुओं का दुरुपयोग करता है। कौन-सा अपराध हुआ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चोरी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जबरन वसूली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डकैती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आपराधिक विश्वासघात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Q73. A, B </w:t>
      </w:r>
      <w:r w:rsidRPr="00F0280E">
        <w:rPr>
          <w:rFonts w:asciiTheme="minorBidi" w:hAnsiTheme="minorBidi" w:cstheme="minorBidi"/>
          <w:cs/>
        </w:rPr>
        <w:t>को मारने के इरादे से गोली चलाता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लेकिन </w:t>
      </w:r>
      <w:r w:rsidRPr="00F0280E">
        <w:rPr>
          <w:rFonts w:asciiTheme="minorBidi" w:hAnsiTheme="minorBidi" w:cstheme="minorBidi"/>
        </w:rPr>
        <w:t xml:space="preserve">B </w:t>
      </w:r>
      <w:r w:rsidRPr="00F0280E">
        <w:rPr>
          <w:rFonts w:asciiTheme="minorBidi" w:hAnsiTheme="minorBidi" w:cstheme="minorBidi"/>
          <w:cs/>
        </w:rPr>
        <w:t xml:space="preserve">बच जाता है। </w:t>
      </w:r>
      <w:r w:rsidRPr="00F0280E">
        <w:rPr>
          <w:rFonts w:asciiTheme="minorBidi" w:hAnsiTheme="minorBidi" w:cstheme="minorBidi"/>
        </w:rPr>
        <w:t xml:space="preserve">A </w:t>
      </w:r>
      <w:r w:rsidRPr="00F0280E">
        <w:rPr>
          <w:rFonts w:asciiTheme="minorBidi" w:hAnsiTheme="minorBidi" w:cstheme="minorBidi"/>
          <w:cs/>
        </w:rPr>
        <w:t>दोषी है: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हत्या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हत्या का प्रयास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गैर-इरादतन हत्या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चोट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Q74. A </w:t>
      </w:r>
      <w:r w:rsidRPr="00F0280E">
        <w:rPr>
          <w:rFonts w:asciiTheme="minorBidi" w:hAnsiTheme="minorBidi" w:cstheme="minorBidi"/>
          <w:cs/>
        </w:rPr>
        <w:t xml:space="preserve">सार्वजनिक रूप से पर्चे वितरित करता है जिसमें सरकार को भ्रष्ट बताया गया है और उसे हिंसा द्वारा हटाने की बात कही गई है। </w:t>
      </w:r>
      <w:r w:rsidRPr="00F0280E">
        <w:rPr>
          <w:rFonts w:asciiTheme="minorBidi" w:hAnsiTheme="minorBidi" w:cstheme="minorBidi"/>
        </w:rPr>
        <w:t xml:space="preserve">A </w:t>
      </w:r>
      <w:r w:rsidRPr="00F0280E">
        <w:rPr>
          <w:rFonts w:asciiTheme="minorBidi" w:hAnsiTheme="minorBidi" w:cstheme="minorBidi"/>
          <w:cs/>
        </w:rPr>
        <w:t>दोषी है: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राजद्रोह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मानहानि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आपराधिक विश्वासघात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कोई अपराध नहीं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 xml:space="preserve">Q75. </w:t>
      </w:r>
      <w:r w:rsidRPr="00F0280E">
        <w:rPr>
          <w:rFonts w:asciiTheme="minorBidi" w:hAnsiTheme="minorBidi" w:cstheme="minorBidi"/>
          <w:cs/>
        </w:rPr>
        <w:t xml:space="preserve">निम्न में से कौन-सा निष्कर्ष </w:t>
      </w:r>
      <w:r w:rsidRPr="00F0280E">
        <w:rPr>
          <w:rFonts w:asciiTheme="minorBidi" w:hAnsiTheme="minorBidi" w:cstheme="minorBidi"/>
        </w:rPr>
        <w:t xml:space="preserve">“ignorantia juris non excusat” </w:t>
      </w:r>
      <w:r w:rsidRPr="00F0280E">
        <w:rPr>
          <w:rFonts w:asciiTheme="minorBidi" w:hAnsiTheme="minorBidi" w:cstheme="minorBidi"/>
          <w:cs/>
        </w:rPr>
        <w:t>सिद्धांत से निकाला जा सकता है</w:t>
      </w:r>
      <w:r w:rsidRPr="00F0280E">
        <w:rPr>
          <w:rFonts w:asciiTheme="minorBidi" w:hAnsiTheme="minorBidi" w:cstheme="minorBidi"/>
        </w:rPr>
        <w:t>?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यदि व्यक्ति कानून नहीं जानता तो वह उत्तरदायी नहीं है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अपराध करने के लिए कानून की अज्ञानता कोई बहाना नहीं है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आवश्यकता अवैध कार्यों को उचित ठहराती है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तुच्छ कार्य दंडनीय नहीं होते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Q76. </w:t>
      </w:r>
      <w:r w:rsidRPr="00F0280E">
        <w:rPr>
          <w:rFonts w:asciiTheme="minorBidi" w:hAnsiTheme="minorBidi" w:cstheme="minorBidi"/>
          <w:cs/>
        </w:rPr>
        <w:t xml:space="preserve">निम्न में से किस मामले में </w:t>
      </w:r>
      <w:r w:rsidRPr="00F0280E">
        <w:rPr>
          <w:rFonts w:asciiTheme="minorBidi" w:hAnsiTheme="minorBidi" w:cstheme="minorBidi"/>
        </w:rPr>
        <w:t xml:space="preserve">IPC </w:t>
      </w:r>
      <w:r w:rsidRPr="00F0280E">
        <w:rPr>
          <w:rFonts w:asciiTheme="minorBidi" w:hAnsiTheme="minorBidi" w:cstheme="minorBidi"/>
          <w:cs/>
        </w:rPr>
        <w:t xml:space="preserve">की धारा </w:t>
      </w:r>
      <w:r w:rsidRPr="00F0280E">
        <w:rPr>
          <w:rFonts w:asciiTheme="minorBidi" w:hAnsiTheme="minorBidi" w:cstheme="minorBidi"/>
        </w:rPr>
        <w:t xml:space="preserve">498A </w:t>
      </w:r>
      <w:r w:rsidRPr="00F0280E">
        <w:rPr>
          <w:rFonts w:asciiTheme="minorBidi" w:hAnsiTheme="minorBidi" w:cstheme="minorBidi"/>
          <w:cs/>
        </w:rPr>
        <w:t>की संवैधानिक वैधता पर विचार किया गया</w:t>
      </w:r>
      <w:r w:rsidRPr="00F0280E">
        <w:rPr>
          <w:rFonts w:asciiTheme="minorBidi" w:hAnsiTheme="minorBidi" w:cstheme="minorBidi"/>
        </w:rPr>
        <w:t>?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राजेश शर्मा बनाम उत्तर प्रदेश राज्य</w:t>
      </w:r>
      <w:r w:rsidRPr="00F0280E">
        <w:rPr>
          <w:rFonts w:asciiTheme="minorBidi" w:hAnsiTheme="minorBidi" w:cstheme="minorBidi"/>
        </w:rPr>
        <w:t>, AIR 2017 SC 300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नरेश कुमार बनाम हिमाचल प्रदेश राज्य</w:t>
      </w:r>
      <w:r w:rsidRPr="00F0280E">
        <w:rPr>
          <w:rFonts w:asciiTheme="minorBidi" w:hAnsiTheme="minorBidi" w:cstheme="minorBidi"/>
        </w:rPr>
        <w:t>, AIR 2017 SC 3859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प्रीति गुप्ता बनाम झारखंड राज्य</w:t>
      </w:r>
      <w:r w:rsidRPr="00F0280E">
        <w:rPr>
          <w:rFonts w:asciiTheme="minorBidi" w:hAnsiTheme="minorBidi" w:cstheme="minorBidi"/>
        </w:rPr>
        <w:t>, AIR 2010 SC 3363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Z </w:t>
      </w:r>
      <w:r w:rsidRPr="00F0280E">
        <w:rPr>
          <w:rFonts w:asciiTheme="minorBidi" w:hAnsiTheme="minorBidi" w:cstheme="minorBidi"/>
          <w:cs/>
        </w:rPr>
        <w:t>बनाम बिहार राज्य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Q77. </w:t>
      </w:r>
      <w:r w:rsidRPr="00F0280E">
        <w:rPr>
          <w:rFonts w:asciiTheme="minorBidi" w:hAnsiTheme="minorBidi" w:cstheme="minorBidi"/>
          <w:cs/>
        </w:rPr>
        <w:t>निम्न में से किस मामले ने भारत में सहमति से समलैंगिक संबंधों को अपराध की श्रेणी से बाहर किया</w:t>
      </w:r>
      <w:r w:rsidRPr="00F0280E">
        <w:rPr>
          <w:rFonts w:asciiTheme="minorBidi" w:hAnsiTheme="minorBidi" w:cstheme="minorBidi"/>
        </w:rPr>
        <w:t>?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विशाखा बनाम राजस्थान राज्य</w:t>
      </w:r>
      <w:r w:rsidRPr="00F0280E">
        <w:rPr>
          <w:rFonts w:asciiTheme="minorBidi" w:hAnsiTheme="minorBidi" w:cstheme="minorBidi"/>
        </w:rPr>
        <w:t>, AIR 1997 SC 3011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प्रतीम उर्फ पीटर मुखर्जी बनाम भारत संघ</w:t>
      </w:r>
      <w:r w:rsidRPr="00F0280E">
        <w:rPr>
          <w:rFonts w:asciiTheme="minorBidi" w:hAnsiTheme="minorBidi" w:cstheme="minorBidi"/>
        </w:rPr>
        <w:t>, AIR 2018 BOM 224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नवतेज सिंह जोहर बनाम भारत संघ</w:t>
      </w:r>
      <w:r w:rsidRPr="00F0280E">
        <w:rPr>
          <w:rFonts w:asciiTheme="minorBidi" w:hAnsiTheme="minorBidi" w:cstheme="minorBidi"/>
        </w:rPr>
        <w:t>, AIR 2018 SC 4321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जसमीत कौर बनाम नवतेज सिंह</w:t>
      </w:r>
      <w:r w:rsidRPr="00F0280E">
        <w:rPr>
          <w:rFonts w:asciiTheme="minorBidi" w:hAnsiTheme="minorBidi" w:cstheme="minorBidi"/>
        </w:rPr>
        <w:t>, AIR 2018 SC (Supp.) 898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Q78. </w:t>
      </w:r>
      <w:r w:rsidRPr="00F0280E">
        <w:rPr>
          <w:rFonts w:asciiTheme="minorBidi" w:hAnsiTheme="minorBidi" w:cstheme="minorBidi"/>
          <w:cs/>
        </w:rPr>
        <w:t xml:space="preserve">निम्न में से किस मामले में </w:t>
      </w:r>
      <w:r w:rsidRPr="00F0280E">
        <w:rPr>
          <w:rFonts w:asciiTheme="minorBidi" w:hAnsiTheme="minorBidi" w:cstheme="minorBidi"/>
        </w:rPr>
        <w:t xml:space="preserve">IPC </w:t>
      </w:r>
      <w:r w:rsidRPr="00F0280E">
        <w:rPr>
          <w:rFonts w:asciiTheme="minorBidi" w:hAnsiTheme="minorBidi" w:cstheme="minorBidi"/>
          <w:cs/>
        </w:rPr>
        <w:t xml:space="preserve">की धारा </w:t>
      </w:r>
      <w:r w:rsidRPr="00F0280E">
        <w:rPr>
          <w:rFonts w:asciiTheme="minorBidi" w:hAnsiTheme="minorBidi" w:cstheme="minorBidi"/>
        </w:rPr>
        <w:t>497</w:t>
      </w:r>
      <w:r w:rsidRPr="00F0280E">
        <w:rPr>
          <w:rFonts w:asciiTheme="minorBidi" w:hAnsiTheme="minorBidi" w:cstheme="minorBidi"/>
          <w:cs/>
        </w:rPr>
        <w:t xml:space="preserve"> को असंवैधानिक घोषित किया गया</w:t>
      </w:r>
      <w:r w:rsidRPr="00F0280E">
        <w:rPr>
          <w:rFonts w:asciiTheme="minorBidi" w:hAnsiTheme="minorBidi" w:cstheme="minorBidi"/>
        </w:rPr>
        <w:t>?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जोसेफ शाइन बनाम भारत संघ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साक्षी बनाम भारत संघ</w:t>
      </w:r>
      <w:r w:rsidRPr="00F0280E">
        <w:rPr>
          <w:rFonts w:asciiTheme="minorBidi" w:hAnsiTheme="minorBidi" w:cstheme="minorBidi"/>
        </w:rPr>
        <w:t>, AIR 2004 SC 3566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कॉमन कॉज़ बनाम भारत संघ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सोशल एक्शन फोरम फॉर मानव अधिकार बनाम भारत संघ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Q79. </w:t>
      </w:r>
      <w:r w:rsidRPr="00F0280E">
        <w:rPr>
          <w:rFonts w:asciiTheme="minorBidi" w:hAnsiTheme="minorBidi" w:cstheme="minorBidi"/>
          <w:cs/>
        </w:rPr>
        <w:t xml:space="preserve">निम्न में से कौन-सा मामला भारतीय साक्ष्य अधिनियम के अंतर्गत </w:t>
      </w:r>
      <w:r w:rsidRPr="00F0280E">
        <w:rPr>
          <w:rFonts w:asciiTheme="minorBidi" w:hAnsiTheme="minorBidi" w:cstheme="minorBidi"/>
        </w:rPr>
        <w:t xml:space="preserve">“res ipsa loquitur” </w:t>
      </w:r>
      <w:r w:rsidRPr="00F0280E">
        <w:rPr>
          <w:rFonts w:asciiTheme="minorBidi" w:hAnsiTheme="minorBidi" w:cstheme="minorBidi"/>
          <w:cs/>
        </w:rPr>
        <w:t>सिद्धांत से संबंधित है</w:t>
      </w:r>
      <w:r w:rsidRPr="00F0280E">
        <w:rPr>
          <w:rFonts w:asciiTheme="minorBidi" w:hAnsiTheme="minorBidi" w:cstheme="minorBidi"/>
        </w:rPr>
        <w:t>?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डोनोग्यू बनाम स्टीवेन्सन</w:t>
      </w:r>
      <w:r w:rsidRPr="00F0280E">
        <w:rPr>
          <w:rFonts w:asciiTheme="minorBidi" w:hAnsiTheme="minorBidi" w:cstheme="minorBidi"/>
        </w:rPr>
        <w:t>, (1932) AC 562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महाराष्ट्र राज्य बनाम डॉ. प्रफुल बी. देसाई</w:t>
      </w:r>
      <w:r w:rsidRPr="00F0280E">
        <w:rPr>
          <w:rFonts w:asciiTheme="minorBidi" w:hAnsiTheme="minorBidi" w:cstheme="minorBidi"/>
        </w:rPr>
        <w:t>, AIR 2003 SC 3898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रुदुल साह बनाम बिहार राज्य</w:t>
      </w:r>
      <w:r w:rsidRPr="00F0280E">
        <w:rPr>
          <w:rFonts w:asciiTheme="minorBidi" w:hAnsiTheme="minorBidi" w:cstheme="minorBidi"/>
        </w:rPr>
        <w:t>, AIR 1983 SC 1086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के. एम. नानावटी बनाम महाराष्ट्र राज्य</w:t>
      </w:r>
      <w:r w:rsidRPr="00F0280E">
        <w:rPr>
          <w:rFonts w:asciiTheme="minorBidi" w:hAnsiTheme="minorBidi" w:cstheme="minorBidi"/>
        </w:rPr>
        <w:t>, AIR 1962 SC 605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Q80. </w:t>
      </w:r>
      <w:proofErr w:type="gramStart"/>
      <w:r w:rsidRPr="00F0280E">
        <w:rPr>
          <w:rFonts w:asciiTheme="minorBidi" w:hAnsiTheme="minorBidi" w:cstheme="minorBidi"/>
        </w:rPr>
        <w:t xml:space="preserve">CrPC </w:t>
      </w:r>
      <w:r w:rsidRPr="00F0280E">
        <w:rPr>
          <w:rFonts w:asciiTheme="minorBidi" w:hAnsiTheme="minorBidi" w:cstheme="minorBidi"/>
          <w:cs/>
        </w:rPr>
        <w:t>की किस धारा के तहत किसी व्यक्ति को आदतन फरार घोषित किया जा सकता है</w:t>
      </w:r>
      <w:r w:rsidRPr="00F0280E">
        <w:rPr>
          <w:rFonts w:asciiTheme="minorBidi" w:hAnsiTheme="minorBidi" w:cstheme="minorBidi"/>
        </w:rPr>
        <w:t>?</w:t>
      </w:r>
      <w:proofErr w:type="gramEnd"/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81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82</w:t>
      </w:r>
    </w:p>
    <w:p w:rsidR="004708EE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83</w:t>
      </w:r>
    </w:p>
    <w:p w:rsidR="003A678A" w:rsidRPr="00F0280E" w:rsidRDefault="004708E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84</w:t>
      </w:r>
    </w:p>
    <w:p w:rsidR="003A678A" w:rsidRPr="00F0280E" w:rsidRDefault="003A678A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Q81. </w:t>
      </w:r>
      <w:r w:rsidRPr="00F0280E">
        <w:rPr>
          <w:rFonts w:asciiTheme="minorBidi" w:hAnsiTheme="minorBidi" w:cstheme="minorBidi"/>
          <w:cs/>
        </w:rPr>
        <w:t xml:space="preserve">भारतीय अनुबंध अधिनियम के तहत </w:t>
      </w:r>
      <w:r w:rsidRPr="00F0280E">
        <w:rPr>
          <w:rFonts w:asciiTheme="minorBidi" w:hAnsiTheme="minorBidi" w:cstheme="minorBidi"/>
        </w:rPr>
        <w:t>'</w:t>
      </w:r>
      <w:r w:rsidRPr="00F0280E">
        <w:rPr>
          <w:rFonts w:asciiTheme="minorBidi" w:hAnsiTheme="minorBidi" w:cstheme="minorBidi"/>
          <w:cs/>
        </w:rPr>
        <w:t>स्वीकृति</w:t>
      </w:r>
      <w:r w:rsidRPr="00F0280E">
        <w:rPr>
          <w:rFonts w:asciiTheme="minorBidi" w:hAnsiTheme="minorBidi" w:cstheme="minorBidi"/>
        </w:rPr>
        <w:t xml:space="preserve">' </w:t>
      </w:r>
      <w:r w:rsidRPr="00F0280E">
        <w:rPr>
          <w:rFonts w:asciiTheme="minorBidi" w:hAnsiTheme="minorBidi" w:cstheme="minorBidi"/>
          <w:cs/>
        </w:rPr>
        <w:t>की परिभाषा दी गई है: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</w:t>
      </w:r>
      <w:proofErr w:type="gramStart"/>
      <w:r w:rsidRPr="00F0280E">
        <w:rPr>
          <w:rFonts w:asciiTheme="minorBidi" w:hAnsiTheme="minorBidi" w:cstheme="minorBidi"/>
        </w:rPr>
        <w:t>a</w:t>
      </w:r>
      <w:proofErr w:type="gramEnd"/>
      <w:r w:rsidRPr="00F0280E">
        <w:rPr>
          <w:rFonts w:asciiTheme="minorBidi" w:hAnsiTheme="minorBidi" w:cstheme="minorBidi"/>
        </w:rPr>
        <w:t xml:space="preserve">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2(a)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</w:t>
      </w:r>
      <w:proofErr w:type="gramStart"/>
      <w:r w:rsidRPr="00F0280E">
        <w:rPr>
          <w:rFonts w:asciiTheme="minorBidi" w:hAnsiTheme="minorBidi" w:cstheme="minorBidi"/>
        </w:rPr>
        <w:t>b</w:t>
      </w:r>
      <w:proofErr w:type="gramEnd"/>
      <w:r w:rsidRPr="00F0280E">
        <w:rPr>
          <w:rFonts w:asciiTheme="minorBidi" w:hAnsiTheme="minorBidi" w:cstheme="minorBidi"/>
        </w:rPr>
        <w:t xml:space="preserve">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2(b)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2(d)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</w:t>
      </w:r>
      <w:proofErr w:type="gramStart"/>
      <w:r w:rsidRPr="00F0280E">
        <w:rPr>
          <w:rFonts w:asciiTheme="minorBidi" w:hAnsiTheme="minorBidi" w:cstheme="minorBidi"/>
        </w:rPr>
        <w:t>d</w:t>
      </w:r>
      <w:proofErr w:type="gramEnd"/>
      <w:r w:rsidRPr="00F0280E">
        <w:rPr>
          <w:rFonts w:asciiTheme="minorBidi" w:hAnsiTheme="minorBidi" w:cstheme="minorBidi"/>
        </w:rPr>
        <w:t xml:space="preserve">) </w:t>
      </w:r>
      <w:r w:rsidRPr="00F0280E">
        <w:rPr>
          <w:rFonts w:asciiTheme="minorBidi" w:hAnsiTheme="minorBidi" w:cstheme="minorBidi"/>
          <w:cs/>
        </w:rPr>
        <w:t xml:space="preserve">धारा </w:t>
      </w:r>
      <w:r w:rsidRPr="00F0280E">
        <w:rPr>
          <w:rFonts w:asciiTheme="minorBidi" w:hAnsiTheme="minorBidi" w:cstheme="minorBidi"/>
        </w:rPr>
        <w:t>2(e)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Q82. </w:t>
      </w:r>
      <w:r w:rsidRPr="00F0280E">
        <w:rPr>
          <w:rFonts w:asciiTheme="minorBidi" w:hAnsiTheme="minorBidi" w:cstheme="minorBidi"/>
          <w:cs/>
        </w:rPr>
        <w:t>ऐसा समझौता जो केवल एक पक्ष की इच्छा पर कानून द्वारा लागू किया जा सकता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वह होता है: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वैध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शून्य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विलोपनीय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अवैध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Q83. </w:t>
      </w:r>
      <w:r w:rsidRPr="00F0280E">
        <w:rPr>
          <w:rFonts w:asciiTheme="minorBidi" w:hAnsiTheme="minorBidi" w:cstheme="minorBidi"/>
          <w:cs/>
        </w:rPr>
        <w:t>प्रस्ताव की वापसी तब पूर्ण होती है जब: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प्रस्तावक द्वारा भेज दी जाती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जिसे प्रस्ताव किया गया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उसे जानकारी मिल जाती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लिखित रूप में दर्ज की जाती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मौखिक रूप से संप्रेषित की जाती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Q84. </w:t>
      </w:r>
      <w:r w:rsidRPr="00F0280E">
        <w:rPr>
          <w:rFonts w:asciiTheme="minorBidi" w:hAnsiTheme="minorBidi" w:cstheme="minorBidi"/>
          <w:cs/>
        </w:rPr>
        <w:t>एक प्रस्ताव तब रद्द होता है जब: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प्रस्तावक दूसरे पक्ष को रद्दीकरण की सूचना देता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स्वीकृति के लिए निर्धारित समय समाप्त हो जाता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यदि कोई समय निर्धारित नहीं है तो एक उचित समय समाप्त हो जाता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स्वीकर्ता प्रस्तावक से मिलने में विफल रहता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 xml:space="preserve">Q85. </w:t>
      </w:r>
      <w:r w:rsidRPr="00F0280E">
        <w:rPr>
          <w:rFonts w:asciiTheme="minorBidi" w:hAnsiTheme="minorBidi" w:cstheme="minorBidi"/>
          <w:cs/>
        </w:rPr>
        <w:t>प्रस्ताव में निर्धारित समय के बाद की गई स्वीकृति: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स्वतः वैध होती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जब तक प्रस्तावक सहमत न हो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तब तक शून्य होती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पूर्ण होती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बिना शर्त होती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Q86. </w:t>
      </w:r>
      <w:r w:rsidRPr="00F0280E">
        <w:rPr>
          <w:rFonts w:asciiTheme="minorBidi" w:hAnsiTheme="minorBidi" w:cstheme="minorBidi"/>
          <w:cs/>
        </w:rPr>
        <w:t>झारखंड राज्य सेवा देने की गारंटी अधिनियम</w:t>
      </w:r>
      <w:r w:rsidRPr="00F0280E">
        <w:rPr>
          <w:rFonts w:asciiTheme="minorBidi" w:hAnsiTheme="minorBidi" w:cstheme="minorBidi"/>
        </w:rPr>
        <w:t>, 2011</w:t>
      </w:r>
      <w:r w:rsidRPr="00F0280E">
        <w:rPr>
          <w:rFonts w:asciiTheme="minorBidi" w:hAnsiTheme="minorBidi" w:cstheme="minorBidi"/>
          <w:cs/>
        </w:rPr>
        <w:t xml:space="preserve"> के तहत सेवा प्रदान करने में देरी पर अधिकतम दंड है: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250</w:t>
      </w:r>
      <w:r w:rsidRPr="00F0280E">
        <w:rPr>
          <w:rFonts w:asciiTheme="minorBidi" w:hAnsiTheme="minorBidi" w:cstheme="minorBidi"/>
          <w:cs/>
        </w:rPr>
        <w:t xml:space="preserve"> प्रतिदिन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अधिकतम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5</w:t>
      </w:r>
      <w:proofErr w:type="gramStart"/>
      <w:r w:rsidRPr="00F0280E">
        <w:rPr>
          <w:rFonts w:asciiTheme="minorBidi" w:hAnsiTheme="minorBidi" w:cstheme="minorBidi"/>
        </w:rPr>
        <w:t>,000</w:t>
      </w:r>
      <w:proofErr w:type="gramEnd"/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500</w:t>
      </w:r>
      <w:r w:rsidRPr="00F0280E">
        <w:rPr>
          <w:rFonts w:asciiTheme="minorBidi" w:hAnsiTheme="minorBidi" w:cstheme="minorBidi"/>
          <w:cs/>
        </w:rPr>
        <w:t xml:space="preserve"> प्रतिदिन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अधिकतम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10</w:t>
      </w:r>
      <w:proofErr w:type="gramStart"/>
      <w:r w:rsidRPr="00F0280E">
        <w:rPr>
          <w:rFonts w:asciiTheme="minorBidi" w:hAnsiTheme="minorBidi" w:cstheme="minorBidi"/>
        </w:rPr>
        <w:t>,000</w:t>
      </w:r>
      <w:proofErr w:type="gramEnd"/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100</w:t>
      </w:r>
      <w:r w:rsidRPr="00F0280E">
        <w:rPr>
          <w:rFonts w:asciiTheme="minorBidi" w:hAnsiTheme="minorBidi" w:cstheme="minorBidi"/>
          <w:cs/>
        </w:rPr>
        <w:t xml:space="preserve"> प्रतिदिन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अधिकतम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2</w:t>
      </w:r>
      <w:proofErr w:type="gramStart"/>
      <w:r w:rsidRPr="00F0280E">
        <w:rPr>
          <w:rFonts w:asciiTheme="minorBidi" w:hAnsiTheme="minorBidi" w:cstheme="minorBidi"/>
        </w:rPr>
        <w:t>,500</w:t>
      </w:r>
      <w:proofErr w:type="gramEnd"/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200</w:t>
      </w:r>
      <w:r w:rsidRPr="00F0280E">
        <w:rPr>
          <w:rFonts w:asciiTheme="minorBidi" w:hAnsiTheme="minorBidi" w:cstheme="minorBidi"/>
          <w:cs/>
        </w:rPr>
        <w:t xml:space="preserve"> प्रतिदिन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 xml:space="preserve">अधिकतम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4</w:t>
      </w:r>
      <w:proofErr w:type="gramStart"/>
      <w:r w:rsidRPr="00F0280E">
        <w:rPr>
          <w:rFonts w:asciiTheme="minorBidi" w:hAnsiTheme="minorBidi" w:cstheme="minorBidi"/>
        </w:rPr>
        <w:t>,000</w:t>
      </w:r>
      <w:proofErr w:type="gramEnd"/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Q87. </w:t>
      </w:r>
      <w:r w:rsidRPr="00F0280E">
        <w:rPr>
          <w:rFonts w:asciiTheme="minorBidi" w:hAnsiTheme="minorBidi" w:cstheme="minorBidi"/>
          <w:cs/>
        </w:rPr>
        <w:t>झारखंड राज्य सेवा देने की गारंटी अधिनियम</w:t>
      </w:r>
      <w:r w:rsidRPr="00F0280E">
        <w:rPr>
          <w:rFonts w:asciiTheme="minorBidi" w:hAnsiTheme="minorBidi" w:cstheme="minorBidi"/>
        </w:rPr>
        <w:t>, 2011</w:t>
      </w:r>
      <w:r w:rsidRPr="00F0280E">
        <w:rPr>
          <w:rFonts w:asciiTheme="minorBidi" w:hAnsiTheme="minorBidi" w:cstheme="minorBidi"/>
          <w:cs/>
        </w:rPr>
        <w:t xml:space="preserve"> के तहत सेवाओं को एक निर्धारित समय सीमा के भीतर प्रदान करना अनिवार्य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जो परिभाषित है: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नामित अधिकारी द्वारा सेवा प्रदान करने का अधिकतम समय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नामित अधिकारी द्वारा सेवा प्रदान करने का न्यूनतम समय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नामित अधिकारी द्वारा सेवा प्रदान करने का औसत समय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अधिकांश नामित अधिकारियों द्वारा सेवा प्रदान करने में लिया गया समय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Q88. </w:t>
      </w:r>
      <w:r w:rsidRPr="00F0280E">
        <w:rPr>
          <w:rFonts w:asciiTheme="minorBidi" w:hAnsiTheme="minorBidi" w:cstheme="minorBidi"/>
          <w:cs/>
        </w:rPr>
        <w:t>ऐसा समझौता जिसमें पक्षकार शर्तों को गलत समझते हैं: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वैध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विलोपनीय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शून्य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लागू करने योग्य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Q89. </w:t>
      </w:r>
      <w:r w:rsidRPr="00F0280E">
        <w:rPr>
          <w:rFonts w:asciiTheme="minorBidi" w:hAnsiTheme="minorBidi" w:cstheme="minorBidi"/>
          <w:cs/>
        </w:rPr>
        <w:t>झारखंड राज्य सेवा देने की गारंटी अधिनियम</w:t>
      </w:r>
      <w:r w:rsidRPr="00F0280E">
        <w:rPr>
          <w:rFonts w:asciiTheme="minorBidi" w:hAnsiTheme="minorBidi" w:cstheme="minorBidi"/>
        </w:rPr>
        <w:t>, 2011</w:t>
      </w:r>
      <w:r w:rsidRPr="00F0280E">
        <w:rPr>
          <w:rFonts w:asciiTheme="minorBidi" w:hAnsiTheme="minorBidi" w:cstheme="minorBidi"/>
          <w:cs/>
        </w:rPr>
        <w:t xml:space="preserve"> के तहत यदि निर्धारित समय में सेवा नहीं दी जाती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तो अपील की प्रक्रिया उपलब्ध है। प्रथम अपील अधिकारी को अपील का निर्णय लेना होता है: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(a) 15</w:t>
      </w:r>
      <w:r w:rsidRPr="00F0280E">
        <w:rPr>
          <w:rFonts w:asciiTheme="minorBidi" w:hAnsiTheme="minorBidi" w:cstheme="minorBidi"/>
          <w:cs/>
        </w:rPr>
        <w:t xml:space="preserve"> दिनों के भीतर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(b) 30</w:t>
      </w:r>
      <w:r w:rsidRPr="00F0280E">
        <w:rPr>
          <w:rFonts w:asciiTheme="minorBidi" w:hAnsiTheme="minorBidi" w:cstheme="minorBidi"/>
          <w:cs/>
        </w:rPr>
        <w:t xml:space="preserve"> दिनों के भीतर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(c) 45</w:t>
      </w:r>
      <w:r w:rsidRPr="00F0280E">
        <w:rPr>
          <w:rFonts w:asciiTheme="minorBidi" w:hAnsiTheme="minorBidi" w:cstheme="minorBidi"/>
          <w:cs/>
        </w:rPr>
        <w:t xml:space="preserve"> दिनों के भीतर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>(d) 60</w:t>
      </w:r>
      <w:r w:rsidRPr="00F0280E">
        <w:rPr>
          <w:rFonts w:asciiTheme="minorBidi" w:hAnsiTheme="minorBidi" w:cstheme="minorBidi"/>
          <w:cs/>
        </w:rPr>
        <w:t xml:space="preserve"> दिनों के भीतर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 xml:space="preserve">Q90. </w:t>
      </w:r>
      <w:r w:rsidRPr="00F0280E">
        <w:rPr>
          <w:rFonts w:asciiTheme="minorBidi" w:hAnsiTheme="minorBidi" w:cstheme="minorBidi"/>
          <w:cs/>
        </w:rPr>
        <w:t>झारखंड राज्य सेवा देने की गारंटी अधिनियम</w:t>
      </w:r>
      <w:r w:rsidRPr="00F0280E">
        <w:rPr>
          <w:rFonts w:asciiTheme="minorBidi" w:hAnsiTheme="minorBidi" w:cstheme="minorBidi"/>
        </w:rPr>
        <w:t>, 2011</w:t>
      </w:r>
      <w:r w:rsidRPr="00F0280E">
        <w:rPr>
          <w:rFonts w:asciiTheme="minorBidi" w:hAnsiTheme="minorBidi" w:cstheme="minorBidi"/>
          <w:cs/>
        </w:rPr>
        <w:t xml:space="preserve"> के तहत यदि नामित अधिकारी निर्धारित समय में सेवा प्रदान करने में विफल रहता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तो दंड राशि: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अधिकारी के वेतन से काटी जाती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सीधे आवेदक को दी जाती है</w:t>
      </w:r>
    </w:p>
    <w:p w:rsidR="00F51C2E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राज्य कोष में जमा की जाती है</w:t>
      </w:r>
    </w:p>
    <w:p w:rsidR="00EB45D9" w:rsidRPr="00F0280E" w:rsidRDefault="00F51C2E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सार्वजनिक कल्याण कोष में दान की जाती है</w:t>
      </w:r>
    </w:p>
    <w:p w:rsidR="00EB45D9" w:rsidRPr="00F0280E" w:rsidRDefault="00EB45D9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Q91. </w:t>
      </w:r>
      <w:r w:rsidRPr="00F0280E">
        <w:rPr>
          <w:rFonts w:asciiTheme="minorBidi" w:hAnsiTheme="minorBidi" w:cstheme="minorBidi"/>
          <w:cs/>
        </w:rPr>
        <w:t>किसी विधवा को विवाह करने से रोकने वाला समझौता होता है: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वैध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शून्य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विलोपनीय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सहमति से लागू करने योग्य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Q92. </w:t>
      </w:r>
      <w:r w:rsidRPr="00F0280E">
        <w:rPr>
          <w:rFonts w:asciiTheme="minorBidi" w:hAnsiTheme="minorBidi" w:cstheme="minorBidi"/>
          <w:cs/>
        </w:rPr>
        <w:t>किसी व्यक्ति को एक निश्चित अवधि तक विवाह करने से रोकने वाला समझौता होता है: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शून्य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यदि सहमति हो तो वैध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विलोपनीय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न्यायालय में लागू करने योग्य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Q93. A, B </w:t>
      </w:r>
      <w:r w:rsidRPr="00F0280E">
        <w:rPr>
          <w:rFonts w:asciiTheme="minorBidi" w:hAnsiTheme="minorBidi" w:cstheme="minorBidi"/>
          <w:cs/>
        </w:rPr>
        <w:t xml:space="preserve">को </w:t>
      </w:r>
      <w:r w:rsidRPr="00F0280E">
        <w:rPr>
          <w:rFonts w:asciiTheme="minorBidi" w:hAnsiTheme="minorBidi" w:cstheme="minorBidi"/>
        </w:rPr>
        <w:t>100</w:t>
      </w:r>
      <w:r w:rsidRPr="00F0280E">
        <w:rPr>
          <w:rFonts w:asciiTheme="minorBidi" w:hAnsiTheme="minorBidi" w:cstheme="minorBidi"/>
          <w:cs/>
        </w:rPr>
        <w:t xml:space="preserve"> किलोग्राम चावल बेचने के लिए सहमत होता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लेकिन समझौते में मूल्य का उल्लेख नहीं है। यह समझौता होता है: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शून्य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वैध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विलोपनीय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अवैध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Q94. A, B </w:t>
      </w:r>
      <w:r w:rsidRPr="00F0280E">
        <w:rPr>
          <w:rFonts w:asciiTheme="minorBidi" w:hAnsiTheme="minorBidi" w:cstheme="minorBidi"/>
          <w:cs/>
        </w:rPr>
        <w:t>को अपना घर बेचने का अनुबंध करता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यह मानते हुए कि वह किसी बंधक से मुक्त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लेकिन बाद में पता चलता है कि वह गिरवी रखा गया है। यह अनुबंध होता है: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शून्य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विलोपनीय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अवैध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सार्वजनिक नीति के विरुद्ध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lastRenderedPageBreak/>
        <w:t xml:space="preserve">Q95. X, Y </w:t>
      </w:r>
      <w:r w:rsidRPr="00F0280E">
        <w:rPr>
          <w:rFonts w:asciiTheme="minorBidi" w:hAnsiTheme="minorBidi" w:cstheme="minorBidi"/>
          <w:cs/>
        </w:rPr>
        <w:t>को एक सरकारी अधिकारी को लाइसेंस देने के लिए मनाने हेतु भुगतान करने पर सहमत होता है। यह समझौता होता है: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अनैतिक होने के कारण विलोपनीय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अनैतिक होने के कारण शून्य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सार्वजनिक नीति के विरुद्ध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क्योंकि प्रतिफल अवैध है</w:t>
      </w:r>
      <w:r w:rsidRPr="00F0280E">
        <w:rPr>
          <w:rFonts w:asciiTheme="minorBidi" w:hAnsiTheme="minorBidi" w:cstheme="minorBidi"/>
        </w:rPr>
        <w:t xml:space="preserve">, </w:t>
      </w:r>
      <w:r w:rsidRPr="00F0280E">
        <w:rPr>
          <w:rFonts w:asciiTheme="minorBidi" w:hAnsiTheme="minorBidi" w:cstheme="minorBidi"/>
          <w:cs/>
        </w:rPr>
        <w:t>शून्य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Q96. X, Y </w:t>
      </w:r>
      <w:r w:rsidRPr="00F0280E">
        <w:rPr>
          <w:rFonts w:asciiTheme="minorBidi" w:hAnsiTheme="minorBidi" w:cstheme="minorBidi"/>
          <w:cs/>
        </w:rPr>
        <w:t xml:space="preserve">के साथ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5</w:t>
      </w:r>
      <w:proofErr w:type="gramStart"/>
      <w:r w:rsidRPr="00F0280E">
        <w:rPr>
          <w:rFonts w:asciiTheme="minorBidi" w:hAnsiTheme="minorBidi" w:cstheme="minorBidi"/>
        </w:rPr>
        <w:t>,00,000</w:t>
      </w:r>
      <w:proofErr w:type="gramEnd"/>
      <w:r w:rsidRPr="00F0280E">
        <w:rPr>
          <w:rFonts w:asciiTheme="minorBidi" w:hAnsiTheme="minorBidi" w:cstheme="minorBidi"/>
          <w:cs/>
        </w:rPr>
        <w:t xml:space="preserve"> में पुल बनाने का अनुबंध करता है। निर्माण पूरा होने से पहले बाढ़ स्थल को नष्ट कर देती है जिससे निर्माण असंभव हो जाता है। समाधान क्या है</w:t>
      </w:r>
      <w:r w:rsidRPr="00F0280E">
        <w:rPr>
          <w:rFonts w:asciiTheme="minorBidi" w:hAnsiTheme="minorBidi" w:cstheme="minorBidi"/>
        </w:rPr>
        <w:t>?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X, Y </w:t>
      </w:r>
      <w:r w:rsidRPr="00F0280E">
        <w:rPr>
          <w:rFonts w:asciiTheme="minorBidi" w:hAnsiTheme="minorBidi" w:cstheme="minorBidi"/>
          <w:cs/>
        </w:rPr>
        <w:t xml:space="preserve">से </w:t>
      </w:r>
      <w:r w:rsidR="00627DAA">
        <w:rPr>
          <w:rFonts w:asciiTheme="minorBidi" w:hAnsiTheme="minorBidi" w:cstheme="minorBidi"/>
        </w:rPr>
        <w:t>Rs.</w:t>
      </w:r>
      <w:r w:rsidRPr="00F0280E">
        <w:rPr>
          <w:rFonts w:asciiTheme="minorBidi" w:hAnsiTheme="minorBidi" w:cstheme="minorBidi"/>
        </w:rPr>
        <w:t>5</w:t>
      </w:r>
      <w:proofErr w:type="gramStart"/>
      <w:r w:rsidRPr="00F0280E">
        <w:rPr>
          <w:rFonts w:asciiTheme="minorBidi" w:hAnsiTheme="minorBidi" w:cstheme="minorBidi"/>
        </w:rPr>
        <w:t>,00,000</w:t>
      </w:r>
      <w:proofErr w:type="gramEnd"/>
      <w:r w:rsidRPr="00F0280E">
        <w:rPr>
          <w:rFonts w:asciiTheme="minorBidi" w:hAnsiTheme="minorBidi" w:cstheme="minorBidi"/>
          <w:cs/>
        </w:rPr>
        <w:t xml:space="preserve"> वसूल सकता है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X </w:t>
      </w:r>
      <w:r w:rsidRPr="00F0280E">
        <w:rPr>
          <w:rFonts w:asciiTheme="minorBidi" w:hAnsiTheme="minorBidi" w:cstheme="minorBidi"/>
          <w:cs/>
        </w:rPr>
        <w:t>को आगे कोई दायित्व निभाने की आवश्यकता नहीं है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Y </w:t>
      </w:r>
      <w:r w:rsidRPr="00F0280E">
        <w:rPr>
          <w:rFonts w:asciiTheme="minorBidi" w:hAnsiTheme="minorBidi" w:cstheme="minorBidi"/>
          <w:cs/>
        </w:rPr>
        <w:t>पहले से दिए गए धन को रख सकता है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X </w:t>
      </w:r>
      <w:r w:rsidRPr="00F0280E">
        <w:rPr>
          <w:rFonts w:asciiTheme="minorBidi" w:hAnsiTheme="minorBidi" w:cstheme="minorBidi"/>
          <w:cs/>
        </w:rPr>
        <w:t>केवल बाढ़ से पहले हुए खर्चों का हकदार है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Q97. A, </w:t>
      </w:r>
      <w:r w:rsidRPr="00F0280E">
        <w:rPr>
          <w:rFonts w:asciiTheme="minorBidi" w:hAnsiTheme="minorBidi" w:cstheme="minorBidi"/>
          <w:cs/>
        </w:rPr>
        <w:t>एक निश्चित तिथि तक माल की आपूर्ति करने का अनुबंध करता है और देरी पर एक निश्चित राशि देने पर सहमत होता है। यह राशि होती है: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दोषी पक्ष को चेतावनी के रूप में निर्धारित धनराशि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न्यायालय द्वारा निर्धारित क्षतिपूर्ति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पीड़ित पक्ष द्वारा मनमाने ढंग से निर्धारित क्षतिपूर्ति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हानि का वास्तविक अनुमानित पूर्व-समझौता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Q98. </w:t>
      </w:r>
      <w:r w:rsidRPr="00F0280E">
        <w:rPr>
          <w:rFonts w:asciiTheme="minorBidi" w:hAnsiTheme="minorBidi" w:cstheme="minorBidi"/>
          <w:cs/>
        </w:rPr>
        <w:t>झारखंड राज्य सेवा देने की गारंटी अधिनियम</w:t>
      </w:r>
      <w:r w:rsidRPr="00F0280E">
        <w:rPr>
          <w:rFonts w:asciiTheme="minorBidi" w:hAnsiTheme="minorBidi" w:cstheme="minorBidi"/>
        </w:rPr>
        <w:t>, 2011</w:t>
      </w:r>
      <w:r w:rsidRPr="00F0280E">
        <w:rPr>
          <w:rFonts w:asciiTheme="minorBidi" w:hAnsiTheme="minorBidi" w:cstheme="minorBidi"/>
          <w:cs/>
        </w:rPr>
        <w:t xml:space="preserve"> के तहत सेवा प्रदान करने की समय सीमा निर्दिष्ट की गई है: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 xml:space="preserve">अनुसूची </w:t>
      </w:r>
      <w:r w:rsidRPr="00F0280E">
        <w:rPr>
          <w:rFonts w:asciiTheme="minorBidi" w:hAnsiTheme="minorBidi" w:cstheme="minorBidi"/>
        </w:rPr>
        <w:t>I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 xml:space="preserve">अनुसूची </w:t>
      </w:r>
      <w:r w:rsidRPr="00F0280E">
        <w:rPr>
          <w:rFonts w:asciiTheme="minorBidi" w:hAnsiTheme="minorBidi" w:cstheme="minorBidi"/>
        </w:rPr>
        <w:t>II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 xml:space="preserve">अनुसूची </w:t>
      </w:r>
      <w:r w:rsidRPr="00F0280E">
        <w:rPr>
          <w:rFonts w:asciiTheme="minorBidi" w:hAnsiTheme="minorBidi" w:cstheme="minorBidi"/>
        </w:rPr>
        <w:t>III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 xml:space="preserve">अनुसूची </w:t>
      </w:r>
      <w:r w:rsidRPr="00F0280E">
        <w:rPr>
          <w:rFonts w:asciiTheme="minorBidi" w:hAnsiTheme="minorBidi" w:cstheme="minorBidi"/>
        </w:rPr>
        <w:t>IV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85394" w:rsidRDefault="00585394">
      <w:pPr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br w:type="page"/>
      </w:r>
    </w:p>
    <w:p w:rsidR="00DA164E" w:rsidRPr="00DA164E" w:rsidRDefault="00DA164E" w:rsidP="00DA164E">
      <w:pPr>
        <w:spacing w:after="0" w:line="240" w:lineRule="auto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lastRenderedPageBreak/>
        <w:t>Q99</w:t>
      </w:r>
      <w:r w:rsidRPr="00DA164E">
        <w:rPr>
          <w:rFonts w:asciiTheme="minorBidi" w:hAnsiTheme="minorBidi" w:cstheme="minorBidi"/>
        </w:rPr>
        <w:t xml:space="preserve">. A </w:t>
      </w:r>
      <w:r w:rsidRPr="00DA164E">
        <w:rPr>
          <w:rFonts w:asciiTheme="minorBidi" w:hAnsiTheme="minorBidi" w:cs="Mangal"/>
          <w:cs/>
        </w:rPr>
        <w:t>ने</w:t>
      </w:r>
      <w:r w:rsidRPr="00DA164E">
        <w:rPr>
          <w:rFonts w:asciiTheme="minorBidi" w:hAnsiTheme="minorBidi" w:cstheme="minorBidi"/>
        </w:rPr>
        <w:t xml:space="preserve"> B </w:t>
      </w:r>
      <w:r w:rsidRPr="00DA164E">
        <w:rPr>
          <w:rFonts w:asciiTheme="minorBidi" w:hAnsiTheme="minorBidi" w:cs="Mangal"/>
          <w:cs/>
        </w:rPr>
        <w:t>को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बताया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कि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अगर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वह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अगले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महीने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तक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घर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खरीद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लेता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है</w:t>
      </w:r>
      <w:r w:rsidRPr="00DA164E">
        <w:rPr>
          <w:rFonts w:asciiTheme="minorBidi" w:hAnsiTheme="minorBidi" w:cstheme="minorBidi"/>
        </w:rPr>
        <w:t xml:space="preserve">, </w:t>
      </w:r>
      <w:r w:rsidRPr="00DA164E">
        <w:rPr>
          <w:rFonts w:asciiTheme="minorBidi" w:hAnsiTheme="minorBidi" w:cs="Mangal"/>
          <w:cs/>
        </w:rPr>
        <w:t>तो</w:t>
      </w:r>
      <w:r w:rsidRPr="00DA164E">
        <w:rPr>
          <w:rFonts w:asciiTheme="minorBidi" w:hAnsiTheme="minorBidi" w:cstheme="minorBidi"/>
        </w:rPr>
        <w:t xml:space="preserve"> A </w:t>
      </w:r>
      <w:r w:rsidRPr="00DA164E">
        <w:rPr>
          <w:rFonts w:asciiTheme="minorBidi" w:hAnsiTheme="minorBidi" w:cs="Mangal"/>
          <w:cs/>
        </w:rPr>
        <w:t>उसे</w:t>
      </w:r>
      <w:r w:rsidRPr="00DA164E">
        <w:rPr>
          <w:rFonts w:asciiTheme="minorBidi" w:hAnsiTheme="minorBidi" w:cstheme="minorBidi"/>
        </w:rPr>
        <w:t xml:space="preserve"> 1 </w:t>
      </w:r>
      <w:r w:rsidRPr="00DA164E">
        <w:rPr>
          <w:rFonts w:asciiTheme="minorBidi" w:hAnsiTheme="minorBidi" w:cs="Mangal"/>
          <w:cs/>
        </w:rPr>
        <w:t>लाख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रुपये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की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छूट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देगा।</w:t>
      </w:r>
      <w:r w:rsidRPr="00DA164E">
        <w:rPr>
          <w:rFonts w:asciiTheme="minorBidi" w:hAnsiTheme="minorBidi" w:cstheme="minorBidi"/>
        </w:rPr>
        <w:t xml:space="preserve"> B </w:t>
      </w:r>
      <w:r w:rsidRPr="00DA164E">
        <w:rPr>
          <w:rFonts w:asciiTheme="minorBidi" w:hAnsiTheme="minorBidi" w:cs="Mangal"/>
          <w:cs/>
        </w:rPr>
        <w:t>ने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तुरंत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खरीद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निर्णय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नहीं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लिया।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अगले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सप्ताह</w:t>
      </w:r>
      <w:r w:rsidRPr="00DA164E">
        <w:rPr>
          <w:rFonts w:asciiTheme="minorBidi" w:hAnsiTheme="minorBidi" w:cstheme="minorBidi"/>
        </w:rPr>
        <w:t xml:space="preserve">, A </w:t>
      </w:r>
      <w:r w:rsidRPr="00DA164E">
        <w:rPr>
          <w:rFonts w:asciiTheme="minorBidi" w:hAnsiTheme="minorBidi" w:cs="Mangal"/>
          <w:cs/>
        </w:rPr>
        <w:t>ने</w:t>
      </w:r>
      <w:r w:rsidRPr="00DA164E">
        <w:rPr>
          <w:rFonts w:asciiTheme="minorBidi" w:hAnsiTheme="minorBidi" w:cstheme="minorBidi"/>
        </w:rPr>
        <w:t xml:space="preserve"> B </w:t>
      </w:r>
      <w:r w:rsidRPr="00DA164E">
        <w:rPr>
          <w:rFonts w:asciiTheme="minorBidi" w:hAnsiTheme="minorBidi" w:cs="Mangal"/>
          <w:cs/>
        </w:rPr>
        <w:t>को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बताया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कि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वह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ऑफर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रद्द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देता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है।</w:t>
      </w:r>
    </w:p>
    <w:p w:rsidR="00DA164E" w:rsidRPr="00DA164E" w:rsidRDefault="00DA164E" w:rsidP="00DA164E">
      <w:pPr>
        <w:spacing w:after="0" w:line="240" w:lineRule="auto"/>
        <w:rPr>
          <w:rFonts w:asciiTheme="minorBidi" w:hAnsiTheme="minorBidi" w:cstheme="minorBidi"/>
        </w:rPr>
      </w:pPr>
      <w:r w:rsidRPr="00DA164E">
        <w:rPr>
          <w:rFonts w:asciiTheme="minorBidi" w:hAnsiTheme="minorBidi" w:cs="Mangal"/>
          <w:cs/>
        </w:rPr>
        <w:t>इस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स्थिति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में</w:t>
      </w:r>
      <w:r w:rsidRPr="00DA164E">
        <w:rPr>
          <w:rFonts w:asciiTheme="minorBidi" w:hAnsiTheme="minorBidi" w:cstheme="minorBidi"/>
        </w:rPr>
        <w:t xml:space="preserve">, </w:t>
      </w:r>
      <w:r w:rsidRPr="00DA164E">
        <w:rPr>
          <w:rFonts w:asciiTheme="minorBidi" w:hAnsiTheme="minorBidi" w:cs="Mangal"/>
          <w:cs/>
        </w:rPr>
        <w:t>निम्नलिखित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में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से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कौन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सा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कथन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सही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है</w:t>
      </w:r>
      <w:r w:rsidRPr="00DA164E">
        <w:rPr>
          <w:rFonts w:asciiTheme="minorBidi" w:hAnsiTheme="minorBidi" w:cstheme="minorBidi"/>
        </w:rPr>
        <w:t>?</w:t>
      </w:r>
    </w:p>
    <w:p w:rsidR="00DA164E" w:rsidRPr="00DA164E" w:rsidRDefault="00DA164E" w:rsidP="00DA164E">
      <w:pPr>
        <w:spacing w:after="0" w:line="240" w:lineRule="auto"/>
        <w:rPr>
          <w:rFonts w:asciiTheme="minorBidi" w:hAnsiTheme="minorBidi" w:cstheme="minorBidi"/>
        </w:rPr>
      </w:pPr>
      <w:r w:rsidRPr="00DA164E">
        <w:rPr>
          <w:rFonts w:asciiTheme="minorBidi" w:hAnsiTheme="minorBidi" w:cstheme="minorBidi"/>
        </w:rPr>
        <w:t xml:space="preserve">(a) B </w:t>
      </w:r>
      <w:r w:rsidRPr="00DA164E">
        <w:rPr>
          <w:rFonts w:asciiTheme="minorBidi" w:hAnsiTheme="minorBidi" w:cs="Mangal"/>
          <w:cs/>
        </w:rPr>
        <w:t>अब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भी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ऑफर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को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स्वीकार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सकता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है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क्योंकि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ऑफर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पहले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दिया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जा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चुका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है</w:t>
      </w:r>
      <w:proofErr w:type="gramStart"/>
      <w:r w:rsidRPr="00DA164E">
        <w:rPr>
          <w:rFonts w:asciiTheme="minorBidi" w:hAnsiTheme="minorBidi" w:cs="Mangal"/>
          <w:cs/>
        </w:rPr>
        <w:t>।</w:t>
      </w:r>
      <w:proofErr w:type="gramEnd"/>
      <w:r w:rsidRPr="00DA164E">
        <w:rPr>
          <w:rFonts w:asciiTheme="minorBidi" w:hAnsiTheme="minorBidi" w:cstheme="minorBidi"/>
        </w:rPr>
        <w:br/>
        <w:t xml:space="preserve">(b) A </w:t>
      </w:r>
      <w:r w:rsidRPr="00DA164E">
        <w:rPr>
          <w:rFonts w:asciiTheme="minorBidi" w:hAnsiTheme="minorBidi" w:cs="Mangal"/>
          <w:cs/>
        </w:rPr>
        <w:t>ने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ऑफर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को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रद्द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दिया</w:t>
      </w:r>
      <w:r w:rsidRPr="00DA164E">
        <w:rPr>
          <w:rFonts w:asciiTheme="minorBidi" w:hAnsiTheme="minorBidi" w:cstheme="minorBidi"/>
        </w:rPr>
        <w:t xml:space="preserve">, </w:t>
      </w:r>
      <w:r w:rsidRPr="00DA164E">
        <w:rPr>
          <w:rFonts w:asciiTheme="minorBidi" w:hAnsiTheme="minorBidi" w:cs="Mangal"/>
          <w:cs/>
        </w:rPr>
        <w:t>इसलिए</w:t>
      </w:r>
      <w:r w:rsidRPr="00DA164E">
        <w:rPr>
          <w:rFonts w:asciiTheme="minorBidi" w:hAnsiTheme="minorBidi" w:cstheme="minorBidi"/>
        </w:rPr>
        <w:t xml:space="preserve"> B </w:t>
      </w:r>
      <w:r w:rsidRPr="00DA164E">
        <w:rPr>
          <w:rFonts w:asciiTheme="minorBidi" w:hAnsiTheme="minorBidi" w:cs="Mangal"/>
          <w:cs/>
        </w:rPr>
        <w:t>ऑफर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स्वीकार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नहीं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कर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सकता।</w:t>
      </w:r>
      <w:r w:rsidRPr="00DA164E">
        <w:rPr>
          <w:rFonts w:asciiTheme="minorBidi" w:hAnsiTheme="minorBidi" w:cstheme="minorBidi"/>
        </w:rPr>
        <w:br/>
        <w:t xml:space="preserve">(c) B </w:t>
      </w:r>
      <w:r w:rsidRPr="00DA164E">
        <w:rPr>
          <w:rFonts w:asciiTheme="minorBidi" w:hAnsiTheme="minorBidi" w:cs="Mangal"/>
          <w:cs/>
        </w:rPr>
        <w:t>को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अदालत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में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छूट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दावा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करने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का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पूरा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हक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है।</w:t>
      </w:r>
      <w:r w:rsidRPr="00DA164E">
        <w:rPr>
          <w:rFonts w:asciiTheme="minorBidi" w:hAnsiTheme="minorBidi" w:cstheme="minorBidi"/>
        </w:rPr>
        <w:br/>
        <w:t xml:space="preserve">(d) </w:t>
      </w:r>
      <w:r w:rsidRPr="00DA164E">
        <w:rPr>
          <w:rFonts w:asciiTheme="minorBidi" w:hAnsiTheme="minorBidi" w:cs="Mangal"/>
          <w:cs/>
        </w:rPr>
        <w:t>यह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मामला</w:t>
      </w:r>
      <w:r w:rsidRPr="00DA164E">
        <w:rPr>
          <w:rFonts w:asciiTheme="minorBidi" w:hAnsiTheme="minorBidi" w:cstheme="minorBidi"/>
        </w:rPr>
        <w:t xml:space="preserve"> “</w:t>
      </w:r>
      <w:r w:rsidRPr="00DA164E">
        <w:rPr>
          <w:rFonts w:asciiTheme="minorBidi" w:hAnsiTheme="minorBidi" w:cs="Mangal"/>
          <w:cs/>
        </w:rPr>
        <w:t>क्रॉस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ऑफर</w:t>
      </w:r>
      <w:r w:rsidRPr="00DA164E">
        <w:rPr>
          <w:rFonts w:asciiTheme="minorBidi" w:hAnsiTheme="minorBidi" w:cstheme="minorBidi"/>
        </w:rPr>
        <w:t xml:space="preserve">” </w:t>
      </w:r>
      <w:r w:rsidRPr="00DA164E">
        <w:rPr>
          <w:rFonts w:asciiTheme="minorBidi" w:hAnsiTheme="minorBidi" w:cs="Mangal"/>
          <w:cs/>
        </w:rPr>
        <w:t>का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उदाहरण</w:t>
      </w:r>
      <w:r w:rsidRPr="00DA164E">
        <w:rPr>
          <w:rFonts w:asciiTheme="minorBidi" w:hAnsiTheme="minorBidi" w:cstheme="minorBidi"/>
        </w:rPr>
        <w:t xml:space="preserve"> </w:t>
      </w:r>
      <w:r w:rsidRPr="00DA164E">
        <w:rPr>
          <w:rFonts w:asciiTheme="minorBidi" w:hAnsiTheme="minorBidi" w:cs="Mangal"/>
          <w:cs/>
        </w:rPr>
        <w:t>है।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Q100. Madhukant Pathak </w:t>
      </w:r>
      <w:r w:rsidRPr="00F0280E">
        <w:rPr>
          <w:rFonts w:asciiTheme="minorBidi" w:hAnsiTheme="minorBidi" w:cstheme="minorBidi"/>
          <w:cs/>
        </w:rPr>
        <w:t>बनाम झारखंड राज्य (</w:t>
      </w:r>
      <w:r w:rsidRPr="00F0280E">
        <w:rPr>
          <w:rFonts w:asciiTheme="minorBidi" w:hAnsiTheme="minorBidi" w:cstheme="minorBidi"/>
        </w:rPr>
        <w:t xml:space="preserve">Vigilance ACB) </w:t>
      </w:r>
      <w:r w:rsidRPr="00F0280E">
        <w:rPr>
          <w:rFonts w:asciiTheme="minorBidi" w:hAnsiTheme="minorBidi" w:cstheme="minorBidi"/>
          <w:cs/>
        </w:rPr>
        <w:t xml:space="preserve">का निर्णय जुलाई </w:t>
      </w:r>
      <w:r w:rsidRPr="00F0280E">
        <w:rPr>
          <w:rFonts w:asciiTheme="minorBidi" w:hAnsiTheme="minorBidi" w:cstheme="minorBidi"/>
        </w:rPr>
        <w:t>2017</w:t>
      </w:r>
      <w:r w:rsidRPr="00F0280E">
        <w:rPr>
          <w:rFonts w:asciiTheme="minorBidi" w:hAnsiTheme="minorBidi" w:cstheme="minorBidi"/>
          <w:cs/>
        </w:rPr>
        <w:t xml:space="preserve"> में झारखंड उच्च न्यायालय द्वारा दिया गया था और यह संबंधित है: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(a) </w:t>
      </w:r>
      <w:r w:rsidRPr="00F0280E">
        <w:rPr>
          <w:rFonts w:asciiTheme="minorBidi" w:hAnsiTheme="minorBidi" w:cstheme="minorBidi"/>
          <w:cs/>
        </w:rPr>
        <w:t>विलोपनीय अनुबंध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(b) </w:t>
      </w:r>
      <w:r w:rsidRPr="00F0280E">
        <w:rPr>
          <w:rFonts w:asciiTheme="minorBidi" w:hAnsiTheme="minorBidi" w:cstheme="minorBidi"/>
          <w:cs/>
        </w:rPr>
        <w:t>निविदा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(c) </w:t>
      </w:r>
      <w:r w:rsidRPr="00F0280E">
        <w:rPr>
          <w:rFonts w:asciiTheme="minorBidi" w:hAnsiTheme="minorBidi" w:cstheme="minorBidi"/>
          <w:cs/>
        </w:rPr>
        <w:t>शून्य अनुबंध</w:t>
      </w:r>
    </w:p>
    <w:p w:rsidR="005843C3" w:rsidRPr="00F0280E" w:rsidRDefault="005843C3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t xml:space="preserve">(d) </w:t>
      </w:r>
      <w:r w:rsidRPr="00F0280E">
        <w:rPr>
          <w:rFonts w:asciiTheme="minorBidi" w:hAnsiTheme="minorBidi" w:cstheme="minorBidi"/>
          <w:cs/>
        </w:rPr>
        <w:t>अवैध अनुबंध</w:t>
      </w:r>
    </w:p>
    <w:p w:rsidR="004D5AAC" w:rsidRPr="00F0280E" w:rsidRDefault="004D5AAC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D5AAC" w:rsidRPr="00F0280E" w:rsidRDefault="004D5AAC" w:rsidP="00962858">
      <w:pPr>
        <w:spacing w:after="0" w:line="240" w:lineRule="auto"/>
        <w:jc w:val="both"/>
        <w:rPr>
          <w:rFonts w:asciiTheme="minorBidi" w:hAnsiTheme="minorBidi" w:cstheme="minorBidi"/>
        </w:rPr>
      </w:pPr>
    </w:p>
    <w:p w:rsidR="004D5AAC" w:rsidRPr="00F0280E" w:rsidRDefault="00B8142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pict>
          <v:rect id="_x0000_i1025" style="width:0;height:1.5pt" o:hrstd="t" o:hr="t" fillcolor="#a0a0a0" stroked="f"/>
        </w:pict>
      </w:r>
    </w:p>
    <w:p w:rsidR="006D6142" w:rsidRPr="00F0280E" w:rsidRDefault="006D6142" w:rsidP="00962858">
      <w:pPr>
        <w:spacing w:after="0" w:line="240" w:lineRule="auto"/>
        <w:jc w:val="both"/>
        <w:rPr>
          <w:rFonts w:asciiTheme="minorBidi" w:hAnsiTheme="minorBidi" w:cstheme="minorBidi"/>
        </w:rPr>
      </w:pPr>
      <w:r w:rsidRPr="00F0280E">
        <w:rPr>
          <w:rFonts w:asciiTheme="minorBidi" w:hAnsiTheme="minorBidi" w:cstheme="minorBidi"/>
        </w:rPr>
        <w:br w:type="page"/>
      </w:r>
    </w:p>
    <w:p w:rsidR="0035696B" w:rsidRPr="0028665B" w:rsidRDefault="0035696B" w:rsidP="0035696B">
      <w:pPr>
        <w:spacing w:after="0" w:line="240" w:lineRule="auto"/>
        <w:jc w:val="center"/>
        <w:rPr>
          <w:rFonts w:asciiTheme="minorBidi" w:hAnsiTheme="minorBidi" w:cstheme="minorBidi"/>
          <w:b/>
          <w:bCs/>
          <w:sz w:val="28"/>
          <w:szCs w:val="28"/>
          <w:u w:val="single"/>
        </w:rPr>
      </w:pPr>
      <w:r w:rsidRPr="0028665B">
        <w:rPr>
          <w:rFonts w:asciiTheme="minorBidi" w:hAnsiTheme="minorBidi" w:cstheme="minorBidi"/>
          <w:b/>
          <w:bCs/>
          <w:sz w:val="28"/>
          <w:szCs w:val="28"/>
          <w:u w:val="single"/>
        </w:rPr>
        <w:lastRenderedPageBreak/>
        <w:t>ANSWER AND SOLUTIONS</w:t>
      </w:r>
    </w:p>
    <w:p w:rsidR="0035696B" w:rsidRPr="00487289" w:rsidRDefault="0035696B" w:rsidP="0035696B">
      <w:pPr>
        <w:spacing w:after="0" w:line="240" w:lineRule="auto"/>
        <w:jc w:val="center"/>
        <w:rPr>
          <w:rFonts w:asciiTheme="minorBidi" w:hAnsiTheme="minorBidi" w:cstheme="minorBidi"/>
          <w:b/>
          <w:bCs/>
          <w:u w:val="single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hAnsiTheme="minorBidi" w:cstheme="minorBidi"/>
        </w:rPr>
      </w:pPr>
    </w:p>
    <w:p w:rsidR="00A03926" w:rsidRPr="00A03926" w:rsidRDefault="00A03926" w:rsidP="00A03926">
      <w:pPr>
        <w:pStyle w:val="NormalWeb"/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  <w:b/>
          <w:bCs/>
        </w:rPr>
        <w:t xml:space="preserve">Q1. Answer: (a) Corroborates </w:t>
      </w:r>
      <w:r w:rsidRPr="00A03926">
        <w:rPr>
          <w:rFonts w:asciiTheme="minorBidi" w:hAnsiTheme="minorBidi" w:cstheme="minorBidi"/>
          <w:b/>
          <w:bCs/>
        </w:rPr>
        <w:br/>
        <w:t xml:space="preserve">Solution: </w:t>
      </w:r>
      <w:r w:rsidRPr="00A03926">
        <w:rPr>
          <w:rFonts w:asciiTheme="minorBidi" w:hAnsiTheme="minorBidi" w:cstheme="minorBidi"/>
        </w:rPr>
        <w:t>The phrasal verb "beans out" in the sentence is a variation of "bears out," which means to support or confirm. Therefore, the sentence: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"His evidence beans out the testimony of the accused" means that his evidence corroborates or confirms the testimony of the accused.</w:t>
      </w:r>
    </w:p>
    <w:p w:rsidR="00A03926" w:rsidRPr="00A03926" w:rsidRDefault="00A03926" w:rsidP="00A03926">
      <w:pPr>
        <w:pStyle w:val="NormalWeb"/>
        <w:numPr>
          <w:ilvl w:val="0"/>
          <w:numId w:val="92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Option (a) Corroborates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Correct</w:t>
      </w:r>
    </w:p>
    <w:p w:rsidR="00A03926" w:rsidRPr="00A03926" w:rsidRDefault="00A03926" w:rsidP="00A03926">
      <w:pPr>
        <w:pStyle w:val="NormalWeb"/>
        <w:numPr>
          <w:ilvl w:val="0"/>
          <w:numId w:val="92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Option (b) Falsifies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Opposite meaning</w:t>
      </w:r>
    </w:p>
    <w:p w:rsidR="00A03926" w:rsidRPr="00A03926" w:rsidRDefault="00A03926" w:rsidP="00A03926">
      <w:pPr>
        <w:pStyle w:val="NormalWeb"/>
        <w:numPr>
          <w:ilvl w:val="0"/>
          <w:numId w:val="92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Option (c) Does not support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Incorrect</w:t>
      </w:r>
    </w:p>
    <w:p w:rsidR="00A03926" w:rsidRPr="00A03926" w:rsidRDefault="00A03926" w:rsidP="00A03926">
      <w:pPr>
        <w:pStyle w:val="NormalWeb"/>
        <w:numPr>
          <w:ilvl w:val="0"/>
          <w:numId w:val="92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Option (d) Contradicts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Opposite meaning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Q2. Answer: (a) Supercilious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Solution:</w:t>
      </w:r>
    </w:p>
    <w:p w:rsidR="00A03926" w:rsidRPr="00A03926" w:rsidRDefault="00A03926" w:rsidP="00A03926">
      <w:pPr>
        <w:pStyle w:val="NormalWeb"/>
        <w:numPr>
          <w:ilvl w:val="0"/>
          <w:numId w:val="9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The correct spelling is Supercilious, which means behaving or looking as though one thinks one is superior to others.</w:t>
      </w:r>
    </w:p>
    <w:p w:rsidR="00A03926" w:rsidRPr="00A03926" w:rsidRDefault="00A03926" w:rsidP="00A03926">
      <w:pPr>
        <w:pStyle w:val="NormalWeb"/>
        <w:numPr>
          <w:ilvl w:val="0"/>
          <w:numId w:val="9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The other options are misspelled variations:</w:t>
      </w:r>
    </w:p>
    <w:p w:rsidR="00A03926" w:rsidRPr="00A03926" w:rsidRDefault="00A03926" w:rsidP="00A03926">
      <w:pPr>
        <w:pStyle w:val="NormalWeb"/>
        <w:numPr>
          <w:ilvl w:val="1"/>
          <w:numId w:val="9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Supercilous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missing </w:t>
      </w:r>
      <w:r w:rsidRPr="00A03926">
        <w:rPr>
          <w:rFonts w:ascii="Mangal" w:hAnsi="Mangal" w:cs="Mangal"/>
        </w:rPr>
        <w:t>“</w:t>
      </w:r>
      <w:r w:rsidRPr="00A03926">
        <w:rPr>
          <w:rFonts w:asciiTheme="minorBidi" w:hAnsiTheme="minorBidi" w:cstheme="minorBidi"/>
        </w:rPr>
        <w:t>i</w:t>
      </w:r>
      <w:r w:rsidRPr="00A03926">
        <w:rPr>
          <w:rFonts w:ascii="Mangal" w:hAnsi="Mangal" w:cs="Mangal"/>
        </w:rPr>
        <w:t>”</w:t>
      </w:r>
    </w:p>
    <w:p w:rsidR="00A03926" w:rsidRPr="00A03926" w:rsidRDefault="00A03926" w:rsidP="00A03926">
      <w:pPr>
        <w:pStyle w:val="NormalWeb"/>
        <w:numPr>
          <w:ilvl w:val="1"/>
          <w:numId w:val="9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Supersilious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incorrect vowels</w:t>
      </w:r>
    </w:p>
    <w:p w:rsidR="00A03926" w:rsidRPr="00A03926" w:rsidRDefault="00A03926" w:rsidP="00A03926">
      <w:pPr>
        <w:pStyle w:val="NormalWeb"/>
        <w:numPr>
          <w:ilvl w:val="1"/>
          <w:numId w:val="9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Supercilieous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extra letters, incorrect form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Q3. Answer: (b) Personification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Solution:</w:t>
      </w:r>
    </w:p>
    <w:p w:rsidR="00A03926" w:rsidRPr="00A03926" w:rsidRDefault="00A03926" w:rsidP="00A03926">
      <w:pPr>
        <w:pStyle w:val="NormalWeb"/>
        <w:numPr>
          <w:ilvl w:val="0"/>
          <w:numId w:val="9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The line is: “Because I could not stop for Death – He kindly stopped for me.”</w:t>
      </w:r>
    </w:p>
    <w:p w:rsidR="00A03926" w:rsidRPr="00A03926" w:rsidRDefault="00A03926" w:rsidP="00A03926">
      <w:pPr>
        <w:pStyle w:val="NormalWeb"/>
        <w:numPr>
          <w:ilvl w:val="0"/>
          <w:numId w:val="9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Personification is a figure of speech in which human qualities are given to non-human things or abstract concepts.</w:t>
      </w:r>
    </w:p>
    <w:p w:rsidR="00A03926" w:rsidRPr="00A03926" w:rsidRDefault="00A03926" w:rsidP="00A03926">
      <w:pPr>
        <w:pStyle w:val="NormalWeb"/>
        <w:numPr>
          <w:ilvl w:val="0"/>
          <w:numId w:val="9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lastRenderedPageBreak/>
        <w:t>Here, Death, an abstract concept, is described as if it were a human being who stops and acts kindly.</w:t>
      </w:r>
    </w:p>
    <w:p w:rsidR="00A03926" w:rsidRPr="00A03926" w:rsidRDefault="00A03926" w:rsidP="00A03926">
      <w:pPr>
        <w:pStyle w:val="NormalWeb"/>
        <w:numPr>
          <w:ilvl w:val="0"/>
          <w:numId w:val="9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Why not the other options?</w:t>
      </w:r>
    </w:p>
    <w:p w:rsidR="00A03926" w:rsidRPr="00A03926" w:rsidRDefault="00A03926" w:rsidP="00A03926">
      <w:pPr>
        <w:pStyle w:val="NormalWeb"/>
        <w:numPr>
          <w:ilvl w:val="1"/>
          <w:numId w:val="9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Irony: This would involve saying something but meaning the opposite. Not present here.</w:t>
      </w:r>
    </w:p>
    <w:p w:rsidR="00A03926" w:rsidRPr="00A03926" w:rsidRDefault="00A03926" w:rsidP="00A03926">
      <w:pPr>
        <w:pStyle w:val="NormalWeb"/>
        <w:numPr>
          <w:ilvl w:val="1"/>
          <w:numId w:val="9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Metaphor: A metaphor is a direct comparison (e.g., “Time is a thief”). Here, it is not a direct comparison.</w:t>
      </w:r>
    </w:p>
    <w:p w:rsidR="00A03926" w:rsidRPr="00A03926" w:rsidRDefault="00A03926" w:rsidP="00A03926">
      <w:pPr>
        <w:pStyle w:val="NormalWeb"/>
        <w:numPr>
          <w:ilvl w:val="1"/>
          <w:numId w:val="9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Apostrophe: This is addressing someone absent or an abstract idea directly, often starting with “O.” Emily Dickinson’s line does not address Death directly, but describes it.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Conclusion: The use of human traits for Death makes it personification.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Q4. Answer: (a) Honest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Solution:</w:t>
      </w:r>
    </w:p>
    <w:p w:rsidR="00A03926" w:rsidRPr="00A03926" w:rsidRDefault="00A03926" w:rsidP="00A03926">
      <w:pPr>
        <w:pStyle w:val="NormalWeb"/>
        <w:numPr>
          <w:ilvl w:val="0"/>
          <w:numId w:val="95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The sentence is: “The politician was known for his incorruptible character.”</w:t>
      </w:r>
    </w:p>
    <w:p w:rsidR="00A03926" w:rsidRPr="00A03926" w:rsidRDefault="00A03926" w:rsidP="00A03926">
      <w:pPr>
        <w:pStyle w:val="NormalWeb"/>
        <w:numPr>
          <w:ilvl w:val="0"/>
          <w:numId w:val="95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Incorruptible means someone cannot be morally bribed, corrupted, or influenced to do wrong.</w:t>
      </w:r>
    </w:p>
    <w:p w:rsidR="00A03926" w:rsidRPr="00A03926" w:rsidRDefault="00A03926" w:rsidP="00A03926">
      <w:pPr>
        <w:pStyle w:val="NormalWeb"/>
        <w:numPr>
          <w:ilvl w:val="0"/>
          <w:numId w:val="95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Synonyms include honest, upright, virtuous, </w:t>
      </w:r>
      <w:proofErr w:type="gramStart"/>
      <w:r w:rsidRPr="00A03926">
        <w:rPr>
          <w:rFonts w:asciiTheme="minorBidi" w:hAnsiTheme="minorBidi" w:cstheme="minorBidi"/>
        </w:rPr>
        <w:t>principled</w:t>
      </w:r>
      <w:proofErr w:type="gramEnd"/>
      <w:r w:rsidRPr="00A03926">
        <w:rPr>
          <w:rFonts w:asciiTheme="minorBidi" w:hAnsiTheme="minorBidi" w:cstheme="minorBidi"/>
        </w:rPr>
        <w:t>.</w:t>
      </w:r>
    </w:p>
    <w:p w:rsidR="00A03926" w:rsidRPr="00A03926" w:rsidRDefault="00A03926" w:rsidP="00A03926">
      <w:pPr>
        <w:pStyle w:val="NormalWeb"/>
        <w:numPr>
          <w:ilvl w:val="0"/>
          <w:numId w:val="95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Analysis of other options:</w:t>
      </w:r>
    </w:p>
    <w:p w:rsidR="00A03926" w:rsidRPr="00A03926" w:rsidRDefault="00A03926" w:rsidP="00A03926">
      <w:pPr>
        <w:pStyle w:val="NormalWeb"/>
        <w:numPr>
          <w:ilvl w:val="1"/>
          <w:numId w:val="95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Flexible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adaptable; unrelated to moral integrity.</w:t>
      </w:r>
    </w:p>
    <w:p w:rsidR="00A03926" w:rsidRPr="00A03926" w:rsidRDefault="00A03926" w:rsidP="00A03926">
      <w:pPr>
        <w:pStyle w:val="NormalWeb"/>
        <w:numPr>
          <w:ilvl w:val="1"/>
          <w:numId w:val="95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Ambitious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desiring success or power; does not imply honesty.</w:t>
      </w:r>
    </w:p>
    <w:p w:rsidR="00A03926" w:rsidRPr="00A03926" w:rsidRDefault="00A03926" w:rsidP="00A03926">
      <w:pPr>
        <w:pStyle w:val="NormalWeb"/>
        <w:numPr>
          <w:ilvl w:val="1"/>
          <w:numId w:val="95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Powerful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having influence; does not reflect moral character.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Conclusion: The word closest in meaning to incorruptible is honest.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Q5. Answer: (b) She asked him why he had left the office so early.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Solution:</w:t>
      </w:r>
    </w:p>
    <w:p w:rsidR="00A03926" w:rsidRPr="00A03926" w:rsidRDefault="00A03926" w:rsidP="00A03926">
      <w:pPr>
        <w:pStyle w:val="NormalWeb"/>
        <w:numPr>
          <w:ilvl w:val="0"/>
          <w:numId w:val="96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Original sentence (Direct Speech): “She said to him, 'Why did you leave the office so early?'”</w:t>
      </w:r>
    </w:p>
    <w:p w:rsidR="00A03926" w:rsidRPr="00A03926" w:rsidRDefault="00A03926" w:rsidP="00A03926">
      <w:pPr>
        <w:pStyle w:val="NormalWeb"/>
        <w:numPr>
          <w:ilvl w:val="0"/>
          <w:numId w:val="96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Rules for changing to Indirect Speech:</w:t>
      </w:r>
    </w:p>
    <w:p w:rsidR="00A03926" w:rsidRPr="00A03926" w:rsidRDefault="00A03926" w:rsidP="00A03926">
      <w:pPr>
        <w:pStyle w:val="NormalWeb"/>
        <w:numPr>
          <w:ilvl w:val="1"/>
          <w:numId w:val="96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lastRenderedPageBreak/>
        <w:t>Remove the quotation marks.</w:t>
      </w:r>
    </w:p>
    <w:p w:rsidR="00A03926" w:rsidRPr="00A03926" w:rsidRDefault="00A03926" w:rsidP="00A03926">
      <w:pPr>
        <w:pStyle w:val="NormalWeb"/>
        <w:numPr>
          <w:ilvl w:val="1"/>
          <w:numId w:val="96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Change the pronouns if necessary: “you”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</w:t>
      </w:r>
      <w:r w:rsidRPr="00A03926">
        <w:rPr>
          <w:rFonts w:ascii="Mangal" w:hAnsi="Mangal" w:cs="Mangal"/>
        </w:rPr>
        <w:t>“</w:t>
      </w:r>
      <w:r w:rsidRPr="00A03926">
        <w:rPr>
          <w:rFonts w:asciiTheme="minorBidi" w:hAnsiTheme="minorBidi" w:cstheme="minorBidi"/>
        </w:rPr>
        <w:t>he</w:t>
      </w:r>
      <w:r w:rsidRPr="00A03926">
        <w:rPr>
          <w:rFonts w:ascii="Mangal" w:hAnsi="Mangal" w:cs="Mangal"/>
        </w:rPr>
        <w:t>”</w:t>
      </w:r>
      <w:r w:rsidRPr="00A03926">
        <w:rPr>
          <w:rFonts w:asciiTheme="minorBidi" w:hAnsiTheme="minorBidi" w:cstheme="minorBidi"/>
        </w:rPr>
        <w:t>.</w:t>
      </w:r>
    </w:p>
    <w:p w:rsidR="00A03926" w:rsidRPr="00A03926" w:rsidRDefault="00A03926" w:rsidP="00A03926">
      <w:pPr>
        <w:pStyle w:val="NormalWeb"/>
        <w:numPr>
          <w:ilvl w:val="1"/>
          <w:numId w:val="96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Backshift the tense since reporting verb is in past:</w:t>
      </w:r>
    </w:p>
    <w:p w:rsidR="00A03926" w:rsidRPr="00A03926" w:rsidRDefault="00A03926" w:rsidP="00A03926">
      <w:pPr>
        <w:pStyle w:val="NormalWeb"/>
        <w:numPr>
          <w:ilvl w:val="2"/>
          <w:numId w:val="96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“</w:t>
      </w:r>
      <w:proofErr w:type="gramStart"/>
      <w:r w:rsidRPr="00A03926">
        <w:rPr>
          <w:rFonts w:asciiTheme="minorBidi" w:hAnsiTheme="minorBidi" w:cstheme="minorBidi"/>
        </w:rPr>
        <w:t>did</w:t>
      </w:r>
      <w:proofErr w:type="gramEnd"/>
      <w:r w:rsidRPr="00A03926">
        <w:rPr>
          <w:rFonts w:asciiTheme="minorBidi" w:hAnsiTheme="minorBidi" w:cstheme="minorBidi"/>
        </w:rPr>
        <w:t xml:space="preserve"> leave”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</w:t>
      </w:r>
      <w:r w:rsidRPr="00A03926">
        <w:rPr>
          <w:rFonts w:ascii="Mangal" w:hAnsi="Mangal" w:cs="Mangal"/>
        </w:rPr>
        <w:t>“</w:t>
      </w:r>
      <w:r w:rsidRPr="00A03926">
        <w:rPr>
          <w:rFonts w:asciiTheme="minorBidi" w:hAnsiTheme="minorBidi" w:cstheme="minorBidi"/>
        </w:rPr>
        <w:t>had left</w:t>
      </w:r>
      <w:r w:rsidRPr="00A03926">
        <w:rPr>
          <w:rFonts w:ascii="Mangal" w:hAnsi="Mangal" w:cs="Mangal"/>
        </w:rPr>
        <w:t>”</w:t>
      </w:r>
      <w:r w:rsidRPr="00A03926">
        <w:rPr>
          <w:rFonts w:asciiTheme="minorBidi" w:hAnsiTheme="minorBidi" w:cstheme="minorBidi"/>
        </w:rPr>
        <w:t xml:space="preserve"> (Past Perfect).</w:t>
      </w:r>
    </w:p>
    <w:p w:rsidR="00A03926" w:rsidRPr="00A03926" w:rsidRDefault="00A03926" w:rsidP="00A03926">
      <w:pPr>
        <w:pStyle w:val="NormalWeb"/>
        <w:numPr>
          <w:ilvl w:val="1"/>
          <w:numId w:val="96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Remove the question format (no need for auxiliary verb placement in indirect speech).</w:t>
      </w:r>
    </w:p>
    <w:p w:rsidR="00A03926" w:rsidRPr="00A03926" w:rsidRDefault="00A03926" w:rsidP="00A03926">
      <w:pPr>
        <w:pStyle w:val="NormalWeb"/>
        <w:numPr>
          <w:ilvl w:val="0"/>
          <w:numId w:val="96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Incorrect options:</w:t>
      </w:r>
    </w:p>
    <w:p w:rsidR="00A03926" w:rsidRPr="00A03926" w:rsidRDefault="00A03926" w:rsidP="00A03926">
      <w:pPr>
        <w:pStyle w:val="NormalWeb"/>
        <w:numPr>
          <w:ilvl w:val="1"/>
          <w:numId w:val="97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(a)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"why did he leave" keeps the past tense auxiliary in question form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incorrect.</w:t>
      </w:r>
    </w:p>
    <w:p w:rsidR="00A03926" w:rsidRPr="00A03926" w:rsidRDefault="00A03926" w:rsidP="00A03926">
      <w:pPr>
        <w:pStyle w:val="NormalWeb"/>
        <w:numPr>
          <w:ilvl w:val="1"/>
          <w:numId w:val="97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(c)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"leaves"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present tense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incorrect.</w:t>
      </w:r>
    </w:p>
    <w:p w:rsidR="00A03926" w:rsidRPr="00A03926" w:rsidRDefault="00A03926" w:rsidP="00A03926">
      <w:pPr>
        <w:pStyle w:val="NormalWeb"/>
        <w:numPr>
          <w:ilvl w:val="1"/>
          <w:numId w:val="97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(d)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"has left"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present perfect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incorrect for past reporting.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Conclusion: Correct indirect speech: She asked him why he had left the office so early.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Q6. Answer: (b) Past Perfect Tense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Solution:</w:t>
      </w:r>
    </w:p>
    <w:p w:rsidR="00A03926" w:rsidRPr="00A03926" w:rsidRDefault="00A03926" w:rsidP="00A03926">
      <w:pPr>
        <w:pStyle w:val="NormalWeb"/>
        <w:numPr>
          <w:ilvl w:val="0"/>
          <w:numId w:val="98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Sentence: “By the time we reached the station, the train had already left.”</w:t>
      </w:r>
    </w:p>
    <w:p w:rsidR="00A03926" w:rsidRPr="00A03926" w:rsidRDefault="00A03926" w:rsidP="00A03926">
      <w:pPr>
        <w:pStyle w:val="NormalWeb"/>
        <w:numPr>
          <w:ilvl w:val="0"/>
          <w:numId w:val="98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Past Perfect Tense expresses:</w:t>
      </w:r>
    </w:p>
    <w:p w:rsidR="00A03926" w:rsidRPr="00A03926" w:rsidRDefault="00A03926" w:rsidP="00A03926">
      <w:pPr>
        <w:pStyle w:val="NormalWeb"/>
        <w:numPr>
          <w:ilvl w:val="1"/>
          <w:numId w:val="98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An action completed before another action in the past.</w:t>
      </w:r>
    </w:p>
    <w:p w:rsidR="00A03926" w:rsidRPr="00A03926" w:rsidRDefault="00A03926" w:rsidP="00A03926">
      <w:pPr>
        <w:pStyle w:val="NormalWeb"/>
        <w:numPr>
          <w:ilvl w:val="1"/>
          <w:numId w:val="98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Structure: had + past participle.</w:t>
      </w:r>
    </w:p>
    <w:p w:rsidR="00A03926" w:rsidRPr="00A03926" w:rsidRDefault="00A03926" w:rsidP="00A03926">
      <w:pPr>
        <w:pStyle w:val="NormalWeb"/>
        <w:numPr>
          <w:ilvl w:val="0"/>
          <w:numId w:val="98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Analysis:</w:t>
      </w:r>
    </w:p>
    <w:p w:rsidR="00A03926" w:rsidRPr="00A03926" w:rsidRDefault="00A03926" w:rsidP="00A03926">
      <w:pPr>
        <w:pStyle w:val="NormalWeb"/>
        <w:numPr>
          <w:ilvl w:val="1"/>
          <w:numId w:val="99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“we reached”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simple past</w:t>
      </w:r>
    </w:p>
    <w:p w:rsidR="00A03926" w:rsidRPr="00A03926" w:rsidRDefault="00A03926" w:rsidP="00A03926">
      <w:pPr>
        <w:pStyle w:val="NormalWeb"/>
        <w:numPr>
          <w:ilvl w:val="1"/>
          <w:numId w:val="99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“had left”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action completed before reaching the station</w:t>
      </w:r>
    </w:p>
    <w:p w:rsidR="00A03926" w:rsidRPr="00A03926" w:rsidRDefault="00A03926" w:rsidP="00A03926">
      <w:pPr>
        <w:pStyle w:val="NormalWeb"/>
        <w:numPr>
          <w:ilvl w:val="0"/>
          <w:numId w:val="99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Other options:</w:t>
      </w:r>
    </w:p>
    <w:p w:rsidR="00A03926" w:rsidRPr="00A03926" w:rsidRDefault="00A03926" w:rsidP="00A03926">
      <w:pPr>
        <w:pStyle w:val="NormalWeb"/>
        <w:numPr>
          <w:ilvl w:val="1"/>
          <w:numId w:val="99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Past Tense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simple past, no relation to earlier action.</w:t>
      </w:r>
    </w:p>
    <w:p w:rsidR="00A03926" w:rsidRPr="00A03926" w:rsidRDefault="00A03926" w:rsidP="00A03926">
      <w:pPr>
        <w:pStyle w:val="NormalWeb"/>
        <w:numPr>
          <w:ilvl w:val="1"/>
          <w:numId w:val="99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Present Perfect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relates past action to present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not applicable.</w:t>
      </w:r>
    </w:p>
    <w:p w:rsidR="00A03926" w:rsidRPr="00A03926" w:rsidRDefault="00A03926" w:rsidP="00A03926">
      <w:pPr>
        <w:pStyle w:val="NormalWeb"/>
        <w:numPr>
          <w:ilvl w:val="1"/>
          <w:numId w:val="99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Past Continuous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shows ongoing past action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not applicable.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Conclusion: The sentence is in Past Perfect Tense because the leaving of the train happened before the past action of reaching.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lastRenderedPageBreak/>
        <w:t>Q7. Answer: (c) Permanent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Solution:</w:t>
      </w:r>
    </w:p>
    <w:p w:rsidR="00A03926" w:rsidRPr="00A03926" w:rsidRDefault="00A03926" w:rsidP="00A03926">
      <w:pPr>
        <w:pStyle w:val="NormalWeb"/>
        <w:numPr>
          <w:ilvl w:val="0"/>
          <w:numId w:val="100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Word: Ephemeral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lasting for a very short time; fleeting.</w:t>
      </w:r>
    </w:p>
    <w:p w:rsidR="00A03926" w:rsidRPr="00A03926" w:rsidRDefault="00A03926" w:rsidP="00A03926">
      <w:pPr>
        <w:pStyle w:val="NormalWeb"/>
        <w:numPr>
          <w:ilvl w:val="0"/>
          <w:numId w:val="100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Antonyms are words that mean lasting, long-lasting, eternal, permanent.</w:t>
      </w:r>
    </w:p>
    <w:p w:rsidR="00A03926" w:rsidRPr="00A03926" w:rsidRDefault="00A03926" w:rsidP="00A03926">
      <w:pPr>
        <w:pStyle w:val="NormalWeb"/>
        <w:numPr>
          <w:ilvl w:val="0"/>
          <w:numId w:val="100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Analysis of options:</w:t>
      </w:r>
    </w:p>
    <w:p w:rsidR="00A03926" w:rsidRPr="00A03926" w:rsidRDefault="00A03926" w:rsidP="00A03926">
      <w:pPr>
        <w:pStyle w:val="NormalWeb"/>
        <w:numPr>
          <w:ilvl w:val="1"/>
          <w:numId w:val="100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Temporary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same meaning, not opposite</w:t>
      </w:r>
    </w:p>
    <w:p w:rsidR="00A03926" w:rsidRPr="00A03926" w:rsidRDefault="00A03926" w:rsidP="00A03926">
      <w:pPr>
        <w:pStyle w:val="NormalWeb"/>
        <w:numPr>
          <w:ilvl w:val="1"/>
          <w:numId w:val="100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Short-lived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same meaning, not opposite</w:t>
      </w:r>
    </w:p>
    <w:p w:rsidR="00A03926" w:rsidRPr="00A03926" w:rsidRDefault="00A03926" w:rsidP="00A03926">
      <w:pPr>
        <w:pStyle w:val="NormalWeb"/>
        <w:numPr>
          <w:ilvl w:val="1"/>
          <w:numId w:val="100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Permanent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opposite meaning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correct</w:t>
      </w:r>
    </w:p>
    <w:p w:rsidR="00A03926" w:rsidRPr="00A03926" w:rsidRDefault="00A03926" w:rsidP="00A03926">
      <w:pPr>
        <w:pStyle w:val="NormalWeb"/>
        <w:numPr>
          <w:ilvl w:val="1"/>
          <w:numId w:val="100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Fleeting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same meaning, not opposite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Conclusion: The word most opposite in meaning to ephemeral is permanent.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Q8. Answer: (b) Approve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Solution:</w:t>
      </w:r>
    </w:p>
    <w:p w:rsidR="00A03926" w:rsidRPr="00A03926" w:rsidRDefault="00A03926" w:rsidP="00A03926">
      <w:pPr>
        <w:pStyle w:val="NormalWeb"/>
        <w:numPr>
          <w:ilvl w:val="0"/>
          <w:numId w:val="101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Sentence: “The government decided to sanction the new infrastructure project.”</w:t>
      </w:r>
    </w:p>
    <w:p w:rsidR="00A03926" w:rsidRPr="00A03926" w:rsidRDefault="00A03926" w:rsidP="00A03926">
      <w:pPr>
        <w:pStyle w:val="NormalWeb"/>
        <w:numPr>
          <w:ilvl w:val="0"/>
          <w:numId w:val="101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Sanction has two meanings:</w:t>
      </w:r>
    </w:p>
    <w:p w:rsidR="00A03926" w:rsidRPr="00A03926" w:rsidRDefault="00A03926" w:rsidP="00A03926">
      <w:pPr>
        <w:pStyle w:val="NormalWeb"/>
        <w:numPr>
          <w:ilvl w:val="1"/>
          <w:numId w:val="101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To punish or penalize (common meaning)</w:t>
      </w:r>
    </w:p>
    <w:p w:rsidR="00A03926" w:rsidRPr="00A03926" w:rsidRDefault="00A03926" w:rsidP="00A03926">
      <w:pPr>
        <w:pStyle w:val="NormalWeb"/>
        <w:numPr>
          <w:ilvl w:val="1"/>
          <w:numId w:val="101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To approve formally (legal/government context)</w:t>
      </w:r>
    </w:p>
    <w:p w:rsidR="00A03926" w:rsidRPr="00A03926" w:rsidRDefault="00A03926" w:rsidP="00A03926">
      <w:pPr>
        <w:pStyle w:val="NormalWeb"/>
        <w:numPr>
          <w:ilvl w:val="0"/>
          <w:numId w:val="101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Here, the government sanctioning a project clearly means giving approval.</w:t>
      </w:r>
    </w:p>
    <w:p w:rsidR="00A03926" w:rsidRPr="00A03926" w:rsidRDefault="00A03926" w:rsidP="00A03926">
      <w:pPr>
        <w:pStyle w:val="NormalWeb"/>
        <w:numPr>
          <w:ilvl w:val="0"/>
          <w:numId w:val="101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Other options:</w:t>
      </w:r>
    </w:p>
    <w:p w:rsidR="00A03926" w:rsidRPr="00A03926" w:rsidRDefault="00A03926" w:rsidP="00A03926">
      <w:pPr>
        <w:pStyle w:val="NormalWeb"/>
        <w:numPr>
          <w:ilvl w:val="1"/>
          <w:numId w:val="102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Reject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opposite meaning</w:t>
      </w:r>
    </w:p>
    <w:p w:rsidR="00A03926" w:rsidRPr="00A03926" w:rsidRDefault="00A03926" w:rsidP="00A03926">
      <w:pPr>
        <w:pStyle w:val="NormalWeb"/>
        <w:numPr>
          <w:ilvl w:val="1"/>
          <w:numId w:val="102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Delay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unrelated</w:t>
      </w:r>
    </w:p>
    <w:p w:rsidR="00A03926" w:rsidRPr="00A03926" w:rsidRDefault="00A03926" w:rsidP="00A03926">
      <w:pPr>
        <w:pStyle w:val="NormalWeb"/>
        <w:numPr>
          <w:ilvl w:val="1"/>
          <w:numId w:val="102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Criticize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unrelated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 xml:space="preserve">Conclusion: The correct meaning of sanction in this context is </w:t>
      </w:r>
      <w:proofErr w:type="gramStart"/>
      <w:r w:rsidRPr="00A03926">
        <w:rPr>
          <w:rFonts w:asciiTheme="minorBidi" w:hAnsiTheme="minorBidi" w:cstheme="minorBidi"/>
          <w:b/>
          <w:bCs/>
        </w:rPr>
        <w:t>approve</w:t>
      </w:r>
      <w:proofErr w:type="gramEnd"/>
      <w:r w:rsidRPr="00A03926">
        <w:rPr>
          <w:rFonts w:asciiTheme="minorBidi" w:hAnsiTheme="minorBidi" w:cstheme="minorBidi"/>
          <w:b/>
          <w:bCs/>
        </w:rPr>
        <w:t>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Q9. Answer: (b) Endure a painful situation bravely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Solution:</w:t>
      </w:r>
    </w:p>
    <w:p w:rsidR="00A03926" w:rsidRPr="00A03926" w:rsidRDefault="00A03926" w:rsidP="00A03926">
      <w:pPr>
        <w:pStyle w:val="NormalWeb"/>
        <w:numPr>
          <w:ilvl w:val="0"/>
          <w:numId w:val="10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Idiom: “Bite the bullet”</w:t>
      </w:r>
    </w:p>
    <w:p w:rsidR="00A03926" w:rsidRPr="00A03926" w:rsidRDefault="00A03926" w:rsidP="00A03926">
      <w:pPr>
        <w:pStyle w:val="NormalWeb"/>
        <w:numPr>
          <w:ilvl w:val="0"/>
          <w:numId w:val="10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lastRenderedPageBreak/>
        <w:t>Meaning: face a painful or difficult situation bravely rather than avoiding it.</w:t>
      </w:r>
    </w:p>
    <w:p w:rsidR="00A03926" w:rsidRPr="00A03926" w:rsidRDefault="00A03926" w:rsidP="00A03926">
      <w:pPr>
        <w:pStyle w:val="NormalWeb"/>
        <w:numPr>
          <w:ilvl w:val="0"/>
          <w:numId w:val="10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Origin: In old times, soldiers bit a bullet during surgery to endure pain.</w:t>
      </w:r>
    </w:p>
    <w:p w:rsidR="00A03926" w:rsidRPr="00A03926" w:rsidRDefault="00A03926" w:rsidP="00A03926">
      <w:pPr>
        <w:pStyle w:val="NormalWeb"/>
        <w:numPr>
          <w:ilvl w:val="0"/>
          <w:numId w:val="10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Analysis of options:</w:t>
      </w:r>
    </w:p>
    <w:p w:rsidR="00A03926" w:rsidRPr="00A03926" w:rsidRDefault="00A03926" w:rsidP="00A03926">
      <w:pPr>
        <w:pStyle w:val="NormalWeb"/>
        <w:numPr>
          <w:ilvl w:val="1"/>
          <w:numId w:val="10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Avoid the problem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opposite</w:t>
      </w:r>
    </w:p>
    <w:p w:rsidR="00A03926" w:rsidRPr="00A03926" w:rsidRDefault="00A03926" w:rsidP="00A03926">
      <w:pPr>
        <w:pStyle w:val="NormalWeb"/>
        <w:numPr>
          <w:ilvl w:val="1"/>
          <w:numId w:val="10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Attack someone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incorrect</w:t>
      </w:r>
    </w:p>
    <w:p w:rsidR="00A03926" w:rsidRPr="00A03926" w:rsidRDefault="00A03926" w:rsidP="00A03926">
      <w:pPr>
        <w:pStyle w:val="NormalWeb"/>
        <w:numPr>
          <w:ilvl w:val="1"/>
          <w:numId w:val="103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Take an easy path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opposite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Conclusion: “Bite the bullet” means to endure a painful situation bravely.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Q10. Answer: (a) Insightful</w:t>
      </w:r>
    </w:p>
    <w:p w:rsidR="00A03926" w:rsidRPr="00A03926" w:rsidRDefault="00A03926" w:rsidP="00A03926">
      <w:pPr>
        <w:pStyle w:val="NormalWeb"/>
        <w:rPr>
          <w:rFonts w:asciiTheme="minorBidi" w:hAnsiTheme="minorBidi" w:cstheme="minorBidi"/>
          <w:b/>
          <w:bCs/>
        </w:rPr>
      </w:pPr>
      <w:r w:rsidRPr="00A03926">
        <w:rPr>
          <w:rFonts w:asciiTheme="minorBidi" w:hAnsiTheme="minorBidi" w:cstheme="minorBidi"/>
          <w:b/>
          <w:bCs/>
        </w:rPr>
        <w:t>Solution:</w:t>
      </w:r>
    </w:p>
    <w:p w:rsidR="00A03926" w:rsidRPr="00A03926" w:rsidRDefault="00A03926" w:rsidP="00A03926">
      <w:pPr>
        <w:pStyle w:val="NormalWeb"/>
        <w:numPr>
          <w:ilvl w:val="0"/>
          <w:numId w:val="10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Sentence: “The lawyer gave a perspicacious analysis of the case.”</w:t>
      </w:r>
    </w:p>
    <w:p w:rsidR="00A03926" w:rsidRPr="00A03926" w:rsidRDefault="00A03926" w:rsidP="00A03926">
      <w:pPr>
        <w:pStyle w:val="NormalWeb"/>
        <w:numPr>
          <w:ilvl w:val="0"/>
          <w:numId w:val="10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Perspicacious means: having keen insight or understanding, able to notice and understand things quickly.</w:t>
      </w:r>
    </w:p>
    <w:p w:rsidR="00A03926" w:rsidRPr="00A03926" w:rsidRDefault="00A03926" w:rsidP="00A03926">
      <w:pPr>
        <w:pStyle w:val="NormalWeb"/>
        <w:numPr>
          <w:ilvl w:val="0"/>
          <w:numId w:val="10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Synonyms: insightful, perceptive, </w:t>
      </w:r>
      <w:proofErr w:type="gramStart"/>
      <w:r w:rsidRPr="00A03926">
        <w:rPr>
          <w:rFonts w:asciiTheme="minorBidi" w:hAnsiTheme="minorBidi" w:cstheme="minorBidi"/>
        </w:rPr>
        <w:t>shrewd</w:t>
      </w:r>
      <w:proofErr w:type="gramEnd"/>
      <w:r w:rsidRPr="00A03926">
        <w:rPr>
          <w:rFonts w:asciiTheme="minorBidi" w:hAnsiTheme="minorBidi" w:cstheme="minorBidi"/>
        </w:rPr>
        <w:t>.</w:t>
      </w:r>
    </w:p>
    <w:p w:rsidR="00A03926" w:rsidRPr="00A03926" w:rsidRDefault="00A03926" w:rsidP="00A03926">
      <w:pPr>
        <w:pStyle w:val="NormalWeb"/>
        <w:numPr>
          <w:ilvl w:val="0"/>
          <w:numId w:val="10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Other options:</w:t>
      </w:r>
    </w:p>
    <w:p w:rsidR="00A03926" w:rsidRPr="00A03926" w:rsidRDefault="00A03926" w:rsidP="00A03926">
      <w:pPr>
        <w:pStyle w:val="NormalWeb"/>
        <w:numPr>
          <w:ilvl w:val="1"/>
          <w:numId w:val="10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Confusing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opposite</w:t>
      </w:r>
    </w:p>
    <w:p w:rsidR="00A03926" w:rsidRPr="00A03926" w:rsidRDefault="00A03926" w:rsidP="00A03926">
      <w:pPr>
        <w:pStyle w:val="NormalWeb"/>
        <w:numPr>
          <w:ilvl w:val="1"/>
          <w:numId w:val="10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Superficial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opposite</w:t>
      </w:r>
    </w:p>
    <w:p w:rsidR="00A03926" w:rsidRPr="00A03926" w:rsidRDefault="00A03926" w:rsidP="00A03926">
      <w:pPr>
        <w:pStyle w:val="NormalWeb"/>
        <w:numPr>
          <w:ilvl w:val="1"/>
          <w:numId w:val="104"/>
        </w:numPr>
        <w:rPr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 xml:space="preserve">Ambiguous </w:t>
      </w:r>
      <w:r w:rsidRPr="00A03926">
        <w:t>→</w:t>
      </w:r>
      <w:r w:rsidRPr="00A03926">
        <w:rPr>
          <w:rFonts w:asciiTheme="minorBidi" w:hAnsiTheme="minorBidi" w:cstheme="minorBidi"/>
        </w:rPr>
        <w:t xml:space="preserve"> opposite</w:t>
      </w:r>
      <w:bookmarkStart w:id="0" w:name="_GoBack"/>
      <w:bookmarkEnd w:id="0"/>
    </w:p>
    <w:p w:rsidR="0035696B" w:rsidRPr="00A03926" w:rsidRDefault="00A03926" w:rsidP="00A03926">
      <w:pPr>
        <w:pStyle w:val="NormalWeb"/>
        <w:rPr>
          <w:rStyle w:val="Strong"/>
          <w:rFonts w:asciiTheme="minorBidi" w:hAnsiTheme="minorBidi" w:cstheme="minorBidi"/>
        </w:rPr>
      </w:pPr>
      <w:r w:rsidRPr="00A03926">
        <w:rPr>
          <w:rFonts w:asciiTheme="minorBidi" w:hAnsiTheme="minorBidi" w:cstheme="minorBidi"/>
        </w:rPr>
        <w:t>Conclusion: The word closest in meaning to perspicacious is insightful.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487289">
        <w:rPr>
          <w:rStyle w:val="Strong"/>
          <w:rFonts w:asciiTheme="minorBidi" w:hAnsiTheme="minorBidi" w:cstheme="minorBidi"/>
        </w:rPr>
        <w:t>Q11. Answer:</w:t>
      </w:r>
      <w:r w:rsidRPr="00487289">
        <w:rPr>
          <w:rFonts w:asciiTheme="minorBidi" w:hAnsiTheme="minorBidi" w:cstheme="minorBidi"/>
        </w:rPr>
        <w:t xml:space="preserve"> </w:t>
      </w:r>
      <w:r w:rsidRPr="00487289">
        <w:rPr>
          <w:rStyle w:val="Strong"/>
          <w:rFonts w:asciiTheme="minorBidi" w:hAnsiTheme="minorBidi" w:cstheme="minorBidi"/>
        </w:rPr>
        <w:t xml:space="preserve">(a) </w:t>
      </w:r>
      <w:r w:rsidRPr="00487289">
        <w:rPr>
          <w:rStyle w:val="Strong"/>
          <w:rFonts w:asciiTheme="minorBidi" w:hAnsiTheme="minorBidi" w:cstheme="minorBidi"/>
          <w:cs/>
        </w:rPr>
        <w:t>केरल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487289">
        <w:rPr>
          <w:rStyle w:val="Strong"/>
          <w:rFonts w:asciiTheme="minorBidi" w:hAnsiTheme="minorBidi" w:cstheme="minorBidi"/>
        </w:rPr>
        <w:t>Solution</w:t>
      </w:r>
      <w:proofErr w:type="gramStart"/>
      <w:r w:rsidRPr="00487289">
        <w:rPr>
          <w:rStyle w:val="Strong"/>
          <w:rFonts w:asciiTheme="minorBidi" w:hAnsiTheme="minorBidi" w:cstheme="minorBidi"/>
        </w:rPr>
        <w:t>:</w:t>
      </w:r>
      <w:proofErr w:type="gramEnd"/>
      <w:r w:rsidRPr="00487289">
        <w:rPr>
          <w:rFonts w:asciiTheme="minorBidi" w:hAnsiTheme="minorBidi" w:cstheme="minorBidi"/>
        </w:rPr>
        <w:br/>
      </w:r>
      <w:r w:rsidRPr="00487289">
        <w:rPr>
          <w:rFonts w:asciiTheme="minorBidi" w:hAnsiTheme="minorBidi" w:cstheme="minorBidi"/>
          <w:cs/>
        </w:rPr>
        <w:t xml:space="preserve">साक्षरता दर किसी राज्य में पढ़ने-लिखने की क्षमता रखने वाले लोगों का प्रतिशत दर्शाती है। </w:t>
      </w:r>
      <w:r w:rsidRPr="00487289">
        <w:rPr>
          <w:rFonts w:asciiTheme="minorBidi" w:hAnsiTheme="minorBidi" w:cstheme="minorBidi"/>
        </w:rPr>
        <w:t xml:space="preserve">2011 </w:t>
      </w:r>
      <w:r w:rsidRPr="00487289">
        <w:rPr>
          <w:rFonts w:asciiTheme="minorBidi" w:hAnsiTheme="minorBidi" w:cstheme="minorBidi"/>
          <w:cs/>
        </w:rPr>
        <w:t>की जनगणना के अनुसार</w:t>
      </w:r>
      <w:r w:rsidRPr="00487289">
        <w:rPr>
          <w:rFonts w:asciiTheme="minorBidi" w:hAnsiTheme="minorBidi" w:cstheme="minorBidi"/>
        </w:rPr>
        <w:t xml:space="preserve">, </w:t>
      </w:r>
      <w:r w:rsidRPr="00487289">
        <w:rPr>
          <w:rFonts w:asciiTheme="minorBidi" w:hAnsiTheme="minorBidi" w:cstheme="minorBidi"/>
          <w:cs/>
        </w:rPr>
        <w:t>भारत में राज्यों की साक्षरता दर में काफी भिन्नता थी।</w:t>
      </w:r>
    </w:p>
    <w:p w:rsidR="0035696B" w:rsidRPr="00487289" w:rsidRDefault="0035696B" w:rsidP="00A03926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Bidi" w:hAnsiTheme="minorBidi" w:cstheme="minorBidi"/>
        </w:rPr>
      </w:pPr>
      <w:r w:rsidRPr="00487289">
        <w:rPr>
          <w:rStyle w:val="Strong"/>
          <w:rFonts w:asciiTheme="minorBidi" w:hAnsiTheme="minorBidi" w:cstheme="minorBidi"/>
          <w:cs/>
        </w:rPr>
        <w:t>केरल:</w:t>
      </w:r>
      <w:r w:rsidRPr="00487289">
        <w:rPr>
          <w:rFonts w:asciiTheme="minorBidi" w:hAnsiTheme="minorBidi" w:cstheme="minorBidi"/>
        </w:rPr>
        <w:t xml:space="preserve"> </w:t>
      </w:r>
      <w:r w:rsidRPr="00487289">
        <w:rPr>
          <w:rFonts w:asciiTheme="minorBidi" w:hAnsiTheme="minorBidi" w:cstheme="minorBidi"/>
          <w:cs/>
        </w:rPr>
        <w:t>लगभग</w:t>
      </w:r>
      <w:r w:rsidRPr="00487289">
        <w:rPr>
          <w:rFonts w:asciiTheme="minorBidi" w:hAnsiTheme="minorBidi" w:cstheme="minorBidi"/>
        </w:rPr>
        <w:t xml:space="preserve"> </w:t>
      </w:r>
      <w:r w:rsidRPr="00487289">
        <w:rPr>
          <w:rStyle w:val="Strong"/>
          <w:rFonts w:asciiTheme="minorBidi" w:hAnsiTheme="minorBidi" w:cstheme="minorBidi"/>
        </w:rPr>
        <w:t>93.91%</w:t>
      </w:r>
    </w:p>
    <w:p w:rsidR="0035696B" w:rsidRPr="00487289" w:rsidRDefault="0035696B" w:rsidP="00A03926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Bidi" w:hAnsiTheme="minorBidi" w:cstheme="minorBidi"/>
        </w:rPr>
      </w:pPr>
      <w:r w:rsidRPr="00487289">
        <w:rPr>
          <w:rStyle w:val="Strong"/>
          <w:rFonts w:asciiTheme="minorBidi" w:hAnsiTheme="minorBidi" w:cstheme="minorBidi"/>
          <w:cs/>
        </w:rPr>
        <w:t>गोवा:</w:t>
      </w:r>
      <w:r w:rsidRPr="00487289">
        <w:rPr>
          <w:rFonts w:asciiTheme="minorBidi" w:hAnsiTheme="minorBidi" w:cstheme="minorBidi"/>
        </w:rPr>
        <w:t xml:space="preserve"> </w:t>
      </w:r>
      <w:r w:rsidRPr="00487289">
        <w:rPr>
          <w:rFonts w:asciiTheme="minorBidi" w:hAnsiTheme="minorBidi" w:cstheme="minorBidi"/>
          <w:cs/>
        </w:rPr>
        <w:t xml:space="preserve">लगभग </w:t>
      </w:r>
      <w:r w:rsidRPr="00487289">
        <w:rPr>
          <w:rFonts w:asciiTheme="minorBidi" w:hAnsiTheme="minorBidi" w:cstheme="minorBidi"/>
        </w:rPr>
        <w:t>88.70%</w:t>
      </w:r>
    </w:p>
    <w:p w:rsidR="0035696B" w:rsidRPr="00487289" w:rsidRDefault="0035696B" w:rsidP="00A03926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Bidi" w:hAnsiTheme="minorBidi" w:cstheme="minorBidi"/>
        </w:rPr>
      </w:pPr>
      <w:r w:rsidRPr="00487289">
        <w:rPr>
          <w:rStyle w:val="Strong"/>
          <w:rFonts w:asciiTheme="minorBidi" w:hAnsiTheme="minorBidi" w:cstheme="minorBidi"/>
          <w:cs/>
        </w:rPr>
        <w:t>हिमाचल प्रदेश:</w:t>
      </w:r>
      <w:r w:rsidRPr="00487289">
        <w:rPr>
          <w:rFonts w:asciiTheme="minorBidi" w:hAnsiTheme="minorBidi" w:cstheme="minorBidi"/>
        </w:rPr>
        <w:t xml:space="preserve"> </w:t>
      </w:r>
      <w:r w:rsidRPr="00487289">
        <w:rPr>
          <w:rFonts w:asciiTheme="minorBidi" w:hAnsiTheme="minorBidi" w:cstheme="minorBidi"/>
          <w:cs/>
        </w:rPr>
        <w:t xml:space="preserve">लगभग </w:t>
      </w:r>
      <w:r w:rsidRPr="00487289">
        <w:rPr>
          <w:rFonts w:asciiTheme="minorBidi" w:hAnsiTheme="minorBidi" w:cstheme="minorBidi"/>
        </w:rPr>
        <w:t>82.80%</w:t>
      </w:r>
    </w:p>
    <w:p w:rsidR="0035696B" w:rsidRPr="00487289" w:rsidRDefault="0035696B" w:rsidP="00A03926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Bidi" w:hAnsiTheme="minorBidi" w:cstheme="minorBidi"/>
        </w:rPr>
      </w:pPr>
      <w:r w:rsidRPr="00487289">
        <w:rPr>
          <w:rStyle w:val="Strong"/>
          <w:rFonts w:asciiTheme="minorBidi" w:hAnsiTheme="minorBidi" w:cstheme="minorBidi"/>
          <w:cs/>
        </w:rPr>
        <w:t>महाराष्ट्र:</w:t>
      </w:r>
      <w:r w:rsidRPr="00487289">
        <w:rPr>
          <w:rFonts w:asciiTheme="minorBidi" w:hAnsiTheme="minorBidi" w:cstheme="minorBidi"/>
        </w:rPr>
        <w:t xml:space="preserve"> </w:t>
      </w:r>
      <w:r w:rsidRPr="00487289">
        <w:rPr>
          <w:rFonts w:asciiTheme="minorBidi" w:hAnsiTheme="minorBidi" w:cstheme="minorBidi"/>
          <w:cs/>
        </w:rPr>
        <w:t xml:space="preserve">लगभग </w:t>
      </w:r>
      <w:r w:rsidRPr="00487289">
        <w:rPr>
          <w:rFonts w:asciiTheme="minorBidi" w:hAnsiTheme="minorBidi" w:cstheme="minorBidi"/>
        </w:rPr>
        <w:t>82.91%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487289">
        <w:rPr>
          <w:rStyle w:val="Strong"/>
          <w:rFonts w:asciiTheme="minorBidi" w:hAnsiTheme="minorBidi" w:cstheme="minorBidi"/>
          <w:cs/>
        </w:rPr>
        <w:t>विश्लेषण:</w:t>
      </w:r>
      <w:r w:rsidRPr="00487289">
        <w:rPr>
          <w:rFonts w:asciiTheme="minorBidi" w:hAnsiTheme="minorBidi" w:cstheme="minorBidi"/>
        </w:rPr>
        <w:br/>
      </w:r>
      <w:r w:rsidRPr="00487289">
        <w:rPr>
          <w:rFonts w:asciiTheme="minorBidi" w:hAnsiTheme="minorBidi" w:cstheme="minorBidi"/>
          <w:cs/>
        </w:rPr>
        <w:t xml:space="preserve">केरल शिक्षा और महिला सशक्तिकरण के क्षेत्र में अग्रणी राज्य है। यहाँ सरकार ने प्राथमिक और </w:t>
      </w:r>
      <w:r w:rsidRPr="00487289">
        <w:rPr>
          <w:rFonts w:asciiTheme="minorBidi" w:hAnsiTheme="minorBidi" w:cstheme="minorBidi"/>
          <w:cs/>
        </w:rPr>
        <w:lastRenderedPageBreak/>
        <w:t>माध्यमिक शिक्षा पर विशेष ध्यान दिया है। महिलाओं की साक्षरता दर भी बहुत अधिक है। इसके कारण केरल पूरे भारत में सबसे उच्च साक्षरता दर वाला राज्य बना।</w:t>
      </w:r>
    </w:p>
    <w:p w:rsidR="0035696B" w:rsidRDefault="0035696B" w:rsidP="0035696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Q12.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बेटला राष्ट्रीय उद्यान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 xml:space="preserve">बेटला राष्ट्रीय उद्यान झारखंड राज्य का पहला राष्ट्रीय उद्यान है। यह उद्यान </w:t>
      </w:r>
      <w:r w:rsidRPr="00487289">
        <w:rPr>
          <w:rFonts w:asciiTheme="minorBidi" w:eastAsia="Times New Roman" w:hAnsiTheme="minorBidi" w:cstheme="minorBidi"/>
        </w:rPr>
        <w:t xml:space="preserve">1972 </w:t>
      </w:r>
      <w:r w:rsidRPr="00487289">
        <w:rPr>
          <w:rFonts w:asciiTheme="minorBidi" w:eastAsia="Times New Roman" w:hAnsiTheme="minorBidi" w:cstheme="minorBidi"/>
          <w:cs/>
        </w:rPr>
        <w:t>में स्थापित किया गया था और यह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पलामू जिले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में स्थित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विशेषताएँ:</w:t>
      </w:r>
    </w:p>
    <w:p w:rsidR="0035696B" w:rsidRPr="00487289" w:rsidRDefault="0035696B" w:rsidP="00A03926">
      <w:pPr>
        <w:numPr>
          <w:ilvl w:val="0"/>
          <w:numId w:val="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उद्यान मुख्य रूप 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बाघ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तेंदुआ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हाथी और विभिन्न प्रकार के हिरण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लिए जाना जाता है।</w:t>
      </w:r>
    </w:p>
    <w:p w:rsidR="0035696B" w:rsidRPr="00487289" w:rsidRDefault="0035696B" w:rsidP="00A03926">
      <w:pPr>
        <w:numPr>
          <w:ilvl w:val="0"/>
          <w:numId w:val="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यहाँ 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वनस्पति और जीव-जंतु की विविधता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इसे एक महत्वपूर्ण वन्यजीव अभयारण्य बनाती है।</w:t>
      </w:r>
    </w:p>
    <w:p w:rsidR="0035696B" w:rsidRPr="00487289" w:rsidRDefault="0035696B" w:rsidP="00A03926">
      <w:pPr>
        <w:numPr>
          <w:ilvl w:val="0"/>
          <w:numId w:val="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बेटला राष्ट्रीय उद्यान झारखंड की प्राकृतिक सुंदरता और जैव विविधता के संरक्षण में प्रमुख भूमिका निभाता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निष्कर्ष:</w:t>
      </w:r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झारखंड में राष्ट्रीय उद्यानों की संख्या कम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और बेटला राष्ट्रीय उद्यान पहला स्थापित उद्यान होने के कारण राज्य के वन्यजीव संरक्षण का प्रतीक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Q13.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ओडिसी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ओडिसी एक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भारतीय शास्त्रीय नृत्य रूप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जो मुख्य रूप 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ओडिशा राज्य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से संबंधित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विशेषताएँ:</w:t>
      </w:r>
    </w:p>
    <w:p w:rsidR="0035696B" w:rsidRPr="00487289" w:rsidRDefault="0035696B" w:rsidP="00A03926">
      <w:pPr>
        <w:numPr>
          <w:ilvl w:val="0"/>
          <w:numId w:val="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ओडिसी नृत्य की शैली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मृदु और लयात्मक मुद्राएँ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होती हैं।</w:t>
      </w:r>
    </w:p>
    <w:p w:rsidR="0035696B" w:rsidRPr="00487289" w:rsidRDefault="0035696B" w:rsidP="00A03926">
      <w:pPr>
        <w:numPr>
          <w:ilvl w:val="0"/>
          <w:numId w:val="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नृत्य प्रायः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शिव और देवी के भक्ति भाव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को दर्शाता है।</w:t>
      </w:r>
    </w:p>
    <w:p w:rsidR="0035696B" w:rsidRPr="00487289" w:rsidRDefault="0035696B" w:rsidP="00A03926">
      <w:pPr>
        <w:numPr>
          <w:ilvl w:val="0"/>
          <w:numId w:val="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ओडिसी की पहचान इसके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सुगठित मुद्राओं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भावाभिनय और मृदुल ताल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से होती है।</w:t>
      </w:r>
    </w:p>
    <w:p w:rsidR="0035696B" w:rsidRPr="00487289" w:rsidRDefault="0035696B" w:rsidP="00A03926">
      <w:pPr>
        <w:numPr>
          <w:ilvl w:val="0"/>
          <w:numId w:val="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इतिहास में ओडिसी मंदिरों में धार्मिक अनुष्ठानों और पूजा के दौरान प्रदर्शित किया जाता था।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निष्कर्ष:</w:t>
      </w:r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ओडिसी भारत के प्राचीन और प्रतिष्ठित शास्त्रीय नृत्यों में से एक है और इसे ओडिशा की सांस्कृतिक धरोहर का महत्वपूर्ण हिस्सा माना जाता है।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Q14.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ताज़े फल और सब्जियाँ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GST (Goods and Services Tax) </w:t>
      </w:r>
      <w:r w:rsidRPr="00487289">
        <w:rPr>
          <w:rFonts w:asciiTheme="minorBidi" w:eastAsia="Times New Roman" w:hAnsiTheme="minorBidi" w:cstheme="minorBidi"/>
          <w:cs/>
        </w:rPr>
        <w:t xml:space="preserve">के तहत सभी वस्तुएँ और सेवाएँ टैक्स के दायरे में आती </w:t>
      </w:r>
      <w:r w:rsidRPr="00487289">
        <w:rPr>
          <w:rFonts w:asciiTheme="minorBidi" w:eastAsia="Times New Roman" w:hAnsiTheme="minorBidi" w:cstheme="minorBidi"/>
          <w:cs/>
        </w:rPr>
        <w:lastRenderedPageBreak/>
        <w:t>हैं। हालांकि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कुछ आवश्यक वस्तुएँ</w:t>
      </w:r>
      <w:r w:rsidRPr="00487289">
        <w:rPr>
          <w:rFonts w:asciiTheme="minorBidi" w:eastAsia="Times New Roman" w:hAnsiTheme="minorBidi" w:cstheme="minorBidi"/>
        </w:rPr>
        <w:t xml:space="preserve"> CGST </w:t>
      </w:r>
      <w:r w:rsidRPr="00487289">
        <w:rPr>
          <w:rFonts w:asciiTheme="minorBidi" w:eastAsia="Times New Roman" w:hAnsiTheme="minorBidi" w:cstheme="minorBidi"/>
          <w:cs/>
        </w:rPr>
        <w:t xml:space="preserve">और </w:t>
      </w:r>
      <w:r w:rsidRPr="00487289">
        <w:rPr>
          <w:rFonts w:asciiTheme="minorBidi" w:eastAsia="Times New Roman" w:hAnsiTheme="minorBidi" w:cstheme="minorBidi"/>
        </w:rPr>
        <w:t xml:space="preserve">SGST </w:t>
      </w:r>
      <w:r w:rsidRPr="00487289">
        <w:rPr>
          <w:rFonts w:asciiTheme="minorBidi" w:eastAsia="Times New Roman" w:hAnsiTheme="minorBidi" w:cstheme="minorBidi"/>
          <w:cs/>
        </w:rPr>
        <w:t>दोनों से मुक्त होती हैं। ताज़े फल और सब्जियाँ इस श्रेणी में आती हैं क्योंकि ये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आवश्यक जीवनोपयोगी वस्तुएँ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 xml:space="preserve">हैं और इनके ऊपर कोई </w:t>
      </w:r>
      <w:r w:rsidRPr="00487289">
        <w:rPr>
          <w:rFonts w:asciiTheme="minorBidi" w:eastAsia="Times New Roman" w:hAnsiTheme="minorBidi" w:cstheme="minorBidi"/>
        </w:rPr>
        <w:t xml:space="preserve">GST </w:t>
      </w:r>
      <w:r w:rsidRPr="00487289">
        <w:rPr>
          <w:rFonts w:asciiTheme="minorBidi" w:eastAsia="Times New Roman" w:hAnsiTheme="minorBidi" w:cstheme="minorBidi"/>
          <w:cs/>
        </w:rPr>
        <w:t>नहीं लगता।</w:t>
      </w:r>
    </w:p>
    <w:p w:rsidR="0035696B" w:rsidRPr="00487289" w:rsidRDefault="0035696B" w:rsidP="00A03926">
      <w:pPr>
        <w:numPr>
          <w:ilvl w:val="0"/>
          <w:numId w:val="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लग्ज़री कारें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उच्च मूल्य वाले इलेक्ट्रॉनिक्स और दूरसंचार सेवाएँ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 xml:space="preserve">पर </w:t>
      </w:r>
      <w:r w:rsidRPr="00487289">
        <w:rPr>
          <w:rFonts w:asciiTheme="minorBidi" w:eastAsia="Times New Roman" w:hAnsiTheme="minorBidi" w:cstheme="minorBidi"/>
        </w:rPr>
        <w:t xml:space="preserve">GST </w:t>
      </w:r>
      <w:r w:rsidRPr="00487289">
        <w:rPr>
          <w:rFonts w:asciiTheme="minorBidi" w:eastAsia="Times New Roman" w:hAnsiTheme="minorBidi" w:cstheme="minorBidi"/>
          <w:cs/>
        </w:rPr>
        <w:t>लागू होता है।</w:t>
      </w:r>
    </w:p>
    <w:p w:rsidR="0035696B" w:rsidRPr="00487289" w:rsidRDefault="0035696B" w:rsidP="00A03926">
      <w:pPr>
        <w:numPr>
          <w:ilvl w:val="0"/>
          <w:numId w:val="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इसलिए ताज़े फल और सब्जियाँ </w:t>
      </w:r>
      <w:r w:rsidRPr="00487289">
        <w:rPr>
          <w:rFonts w:asciiTheme="minorBidi" w:eastAsia="Times New Roman" w:hAnsiTheme="minorBidi" w:cstheme="minorBidi"/>
        </w:rPr>
        <w:t xml:space="preserve">GST </w:t>
      </w:r>
      <w:r w:rsidRPr="00487289">
        <w:rPr>
          <w:rFonts w:asciiTheme="minorBidi" w:eastAsia="Times New Roman" w:hAnsiTheme="minorBidi" w:cstheme="minorBidi"/>
          <w:cs/>
        </w:rPr>
        <w:t>मुक्त हैं।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Q15.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अशोक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साँची स्तूप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जो मध्य प्रदेश में स्थित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बौद्ध धर्म की वास्तुकला का महत्वपूर्ण उदाहरण है। इसका निर्माण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मौर्य सम्राट अशोक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 xml:space="preserve">के शासनकाल (लगभग </w:t>
      </w:r>
      <w:r w:rsidRPr="00487289">
        <w:rPr>
          <w:rFonts w:asciiTheme="minorBidi" w:eastAsia="Times New Roman" w:hAnsiTheme="minorBidi" w:cstheme="minorBidi"/>
        </w:rPr>
        <w:t xml:space="preserve">3rd </w:t>
      </w:r>
      <w:r w:rsidRPr="00487289">
        <w:rPr>
          <w:rFonts w:asciiTheme="minorBidi" w:eastAsia="Times New Roman" w:hAnsiTheme="minorBidi" w:cstheme="minorBidi"/>
          <w:cs/>
        </w:rPr>
        <w:t>शताब्दी ईसा पूर्व) में हुआ था।</w:t>
      </w:r>
    </w:p>
    <w:p w:rsidR="0035696B" w:rsidRPr="00487289" w:rsidRDefault="0035696B" w:rsidP="00A03926">
      <w:pPr>
        <w:numPr>
          <w:ilvl w:val="0"/>
          <w:numId w:val="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स्तूप बौद्ध धर्म का प्रचार करने और धर्म के संदेश फैलाने के उद्देश्य से बनाया गया था।</w:t>
      </w:r>
    </w:p>
    <w:p w:rsidR="0035696B" w:rsidRPr="00487289" w:rsidRDefault="0035696B" w:rsidP="00A03926">
      <w:pPr>
        <w:numPr>
          <w:ilvl w:val="0"/>
          <w:numId w:val="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साँची स्तूप विश्व धरोहर स्थल (</w:t>
      </w:r>
      <w:r w:rsidRPr="00487289">
        <w:rPr>
          <w:rFonts w:asciiTheme="minorBidi" w:eastAsia="Times New Roman" w:hAnsiTheme="minorBidi" w:cstheme="minorBidi"/>
        </w:rPr>
        <w:t xml:space="preserve">UNESCO World Heritage Site) </w:t>
      </w:r>
      <w:r w:rsidRPr="00487289">
        <w:rPr>
          <w:rFonts w:asciiTheme="minorBidi" w:eastAsia="Times New Roman" w:hAnsiTheme="minorBidi" w:cstheme="minorBidi"/>
          <w:cs/>
        </w:rPr>
        <w:t>के रूप में भी प्रसिद्ध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Default="0035696B" w:rsidP="0035696B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Q16.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दार्जिलिंग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 xml:space="preserve">दार्जिलिंग को ऐतिहासिक रूप से </w:t>
      </w:r>
      <w:r w:rsidRPr="00487289">
        <w:rPr>
          <w:rFonts w:asciiTheme="minorBidi" w:eastAsia="Times New Roman" w:hAnsiTheme="minorBidi" w:cstheme="minorBidi"/>
        </w:rPr>
        <w:t>“</w:t>
      </w:r>
      <w:r w:rsidRPr="00487289">
        <w:rPr>
          <w:rFonts w:asciiTheme="minorBidi" w:eastAsia="Times New Roman" w:hAnsiTheme="minorBidi" w:cstheme="minorBidi"/>
          <w:cs/>
        </w:rPr>
        <w:t>पूर्व का स्कॉटलैंड</w:t>
      </w:r>
      <w:r w:rsidRPr="00487289">
        <w:rPr>
          <w:rFonts w:asciiTheme="minorBidi" w:eastAsia="Times New Roman" w:hAnsiTheme="minorBidi" w:cstheme="minorBidi"/>
        </w:rPr>
        <w:t xml:space="preserve">” </w:t>
      </w:r>
      <w:r w:rsidRPr="00487289">
        <w:rPr>
          <w:rFonts w:asciiTheme="minorBidi" w:eastAsia="Times New Roman" w:hAnsiTheme="minorBidi" w:cstheme="minorBidi"/>
          <w:cs/>
        </w:rPr>
        <w:t>कहा जाता था। इसके कारण हैं:</w:t>
      </w:r>
    </w:p>
    <w:p w:rsidR="0035696B" w:rsidRPr="00487289" w:rsidRDefault="0035696B" w:rsidP="00A03926">
      <w:pPr>
        <w:numPr>
          <w:ilvl w:val="0"/>
          <w:numId w:val="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शहर सुरम्य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हिल स्टेशन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लिए प्रसिद्ध है।</w:t>
      </w:r>
    </w:p>
    <w:p w:rsidR="0035696B" w:rsidRPr="00487289" w:rsidRDefault="0035696B" w:rsidP="00A03926">
      <w:pPr>
        <w:numPr>
          <w:ilvl w:val="0"/>
          <w:numId w:val="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ब्रिटिश औपनिवेशिक काल में यह शहर ग्रीष्मकालीन निवास और चाय बागानों के कारण लोकप्रिय हुआ।</w:t>
      </w:r>
    </w:p>
    <w:p w:rsidR="0035696B" w:rsidRPr="00487289" w:rsidRDefault="0035696B" w:rsidP="00A03926">
      <w:pPr>
        <w:numPr>
          <w:ilvl w:val="0"/>
          <w:numId w:val="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यहाँ का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ब्रिटिश वास्तुशिल्प और जलवायु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इसे स्कॉटलैंड से तुलना योग्य बनाता था।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Q17.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त्रिपुरा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उत्तर-पूर्व भारत की पहली महिला मुख्यमंत्री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श्रीमती सीता रमन (</w:t>
      </w:r>
      <w:r w:rsidRPr="00487289">
        <w:rPr>
          <w:rFonts w:asciiTheme="minorBidi" w:eastAsia="Times New Roman" w:hAnsiTheme="minorBidi" w:cstheme="minorBidi"/>
          <w:b/>
          <w:bCs/>
        </w:rPr>
        <w:t>Sita Ramen)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नहीं बल्कि त्रिपुरा 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श्रीमती दिव्या भट्टाचार्य (</w:t>
      </w:r>
      <w:r w:rsidRPr="00487289">
        <w:rPr>
          <w:rFonts w:asciiTheme="minorBidi" w:eastAsia="Times New Roman" w:hAnsiTheme="minorBidi" w:cstheme="minorBidi"/>
          <w:b/>
          <w:bCs/>
        </w:rPr>
        <w:t>Devi Charan Bhattacharjee)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नाम से जुड़ी है। सही ऐतिहासिक संदर्भ में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त्रिपुरा राज्य में उत्तर-पूर्व भारत की पहली महिला मुख्यमंत्री बनीं।</w:t>
      </w:r>
    </w:p>
    <w:p w:rsidR="0035696B" w:rsidRPr="00487289" w:rsidRDefault="0035696B" w:rsidP="00A03926">
      <w:pPr>
        <w:numPr>
          <w:ilvl w:val="0"/>
          <w:numId w:val="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एक महत्वपूर्ण मील का पत्थर था क्योंकि उत्तर-पूर्व में राजनीतिक नेतृत्व में महिलाओं की भागीदारी सीमित थी।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Q18.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सुकुमार सेन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स्वतंत्रता के बाद भारत के पहले मुख्य चुनाव आयुक्त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सुकुमार सेन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थे।</w:t>
      </w:r>
    </w:p>
    <w:p w:rsidR="0035696B" w:rsidRPr="00487289" w:rsidRDefault="0035696B" w:rsidP="00A03926">
      <w:pPr>
        <w:numPr>
          <w:ilvl w:val="0"/>
          <w:numId w:val="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उन्होंने भारत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पहली लोकसभा और राज्य विधानसभाओं के चुनाव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आयोजित करने में महत्वपूर्ण भूमिका निभाई।</w:t>
      </w:r>
    </w:p>
    <w:p w:rsidR="0035696B" w:rsidRPr="00487289" w:rsidRDefault="0035696B" w:rsidP="00A03926">
      <w:pPr>
        <w:numPr>
          <w:ilvl w:val="0"/>
          <w:numId w:val="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उनका कार्यकाल भारतीय लोकतंत्र की स्थापना और चुनाव प्रक्रिया को मजबूत करने में अत्यंत महत्वपूर्ण रहा।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Q19.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(d)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अंग्रेज़ी और फ्रेंच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हेग स्थित अंतर्राष्ट्रीय न्यायालय (</w:t>
      </w:r>
      <w:r w:rsidRPr="00487289">
        <w:rPr>
          <w:rFonts w:asciiTheme="minorBidi" w:eastAsia="Times New Roman" w:hAnsiTheme="minorBidi" w:cstheme="minorBidi"/>
        </w:rPr>
        <w:t xml:space="preserve">International Court of Justice, ICJ) </w:t>
      </w:r>
      <w:r w:rsidRPr="00487289">
        <w:rPr>
          <w:rFonts w:asciiTheme="minorBidi" w:eastAsia="Times New Roman" w:hAnsiTheme="minorBidi" w:cstheme="minorBidi"/>
          <w:cs/>
        </w:rPr>
        <w:t>की आधिकारिक भाषाएँ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अंग्रेज़ी और फ्रेंच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हैं।</w:t>
      </w:r>
    </w:p>
    <w:p w:rsidR="0035696B" w:rsidRPr="00487289" w:rsidRDefault="0035696B" w:rsidP="00A03926">
      <w:pPr>
        <w:numPr>
          <w:ilvl w:val="0"/>
          <w:numId w:val="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सुनिश्चित करता है कि न्यायालय में सभी देशों की सहभागिता और संचार सुव्यवस्थित हो।</w:t>
      </w:r>
    </w:p>
    <w:p w:rsidR="0035696B" w:rsidRPr="00487289" w:rsidRDefault="0035696B" w:rsidP="00A03926">
      <w:pPr>
        <w:numPr>
          <w:ilvl w:val="0"/>
          <w:numId w:val="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अदालत के सभी निर्णय और दस्तावेज इन दोनों भाषाओं में उपलब्ध होते हैं।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Default="0035696B" w:rsidP="0035696B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Q20.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21 </w:t>
      </w:r>
      <w:r w:rsidRPr="00487289">
        <w:rPr>
          <w:rFonts w:asciiTheme="minorBidi" w:eastAsia="Times New Roman" w:hAnsiTheme="minorBidi" w:cstheme="minorBidi"/>
          <w:b/>
          <w:bCs/>
          <w:cs/>
        </w:rPr>
        <w:t>जून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अंतर्राष्ट्रीय योग दिवस (</w:t>
      </w:r>
      <w:r w:rsidRPr="00487289">
        <w:rPr>
          <w:rFonts w:asciiTheme="minorBidi" w:eastAsia="Times New Roman" w:hAnsiTheme="minorBidi" w:cstheme="minorBidi"/>
        </w:rPr>
        <w:t xml:space="preserve">International Yoga Day)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21 </w:t>
      </w:r>
      <w:r w:rsidRPr="00487289">
        <w:rPr>
          <w:rFonts w:asciiTheme="minorBidi" w:eastAsia="Times New Roman" w:hAnsiTheme="minorBidi" w:cstheme="minorBidi"/>
          <w:b/>
          <w:bCs/>
          <w:cs/>
        </w:rPr>
        <w:t>जून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को मनाया जाता है।</w:t>
      </w:r>
    </w:p>
    <w:p w:rsidR="0035696B" w:rsidRPr="00487289" w:rsidRDefault="0035696B" w:rsidP="00A03926">
      <w:pPr>
        <w:numPr>
          <w:ilvl w:val="0"/>
          <w:numId w:val="1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यह दिन संयुक्त राष्ट्र द्वारा </w:t>
      </w:r>
      <w:r w:rsidRPr="00487289">
        <w:rPr>
          <w:rFonts w:asciiTheme="minorBidi" w:eastAsia="Times New Roman" w:hAnsiTheme="minorBidi" w:cstheme="minorBidi"/>
        </w:rPr>
        <w:t xml:space="preserve">2015 </w:t>
      </w:r>
      <w:r w:rsidRPr="00487289">
        <w:rPr>
          <w:rFonts w:asciiTheme="minorBidi" w:eastAsia="Times New Roman" w:hAnsiTheme="minorBidi" w:cstheme="minorBidi"/>
          <w:cs/>
        </w:rPr>
        <w:t>में घोषित किया गया था।</w:t>
      </w:r>
    </w:p>
    <w:p w:rsidR="0035696B" w:rsidRPr="00487289" w:rsidRDefault="0035696B" w:rsidP="00A03926">
      <w:pPr>
        <w:numPr>
          <w:ilvl w:val="0"/>
          <w:numId w:val="1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21 </w:t>
      </w:r>
      <w:r w:rsidRPr="00487289">
        <w:rPr>
          <w:rFonts w:asciiTheme="minorBidi" w:eastAsia="Times New Roman" w:hAnsiTheme="minorBidi" w:cstheme="minorBidi"/>
          <w:cs/>
        </w:rPr>
        <w:t>जून को इसलिए चुना गया क्योंकि यह उत्तरी गोलार्ध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ग्रीष्म संक्रांति (</w:t>
      </w:r>
      <w:r w:rsidRPr="00487289">
        <w:rPr>
          <w:rFonts w:asciiTheme="minorBidi" w:eastAsia="Times New Roman" w:hAnsiTheme="minorBidi" w:cstheme="minorBidi"/>
          <w:b/>
          <w:bCs/>
        </w:rPr>
        <w:t>Summer Solstice)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 दिन होता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जो सबसे लंबा दिन होता है।</w:t>
      </w:r>
    </w:p>
    <w:p w:rsidR="0035696B" w:rsidRPr="00487289" w:rsidRDefault="0035696B" w:rsidP="00A03926">
      <w:pPr>
        <w:numPr>
          <w:ilvl w:val="0"/>
          <w:numId w:val="1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योग दिवस का उद्देश्य योग के स्वास्थ्य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मानसिक और आध्यात्मिक लाभ को वैश्विक स्तर पर बढ़ावा देना है।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Q21.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कोई भी व्यक्ति जिसके पास ऐसा संपत्ति हो जिस पर अन्य लोग दावा करते हों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इंटरप्लीडर वाद (</w:t>
      </w:r>
      <w:r w:rsidRPr="00487289">
        <w:rPr>
          <w:rFonts w:asciiTheme="minorBidi" w:eastAsia="Times New Roman" w:hAnsiTheme="minorBidi" w:cstheme="minorBidi"/>
        </w:rPr>
        <w:t xml:space="preserve">Interpleader Suit) </w:t>
      </w:r>
      <w:r w:rsidRPr="00487289">
        <w:rPr>
          <w:rFonts w:asciiTheme="minorBidi" w:eastAsia="Times New Roman" w:hAnsiTheme="minorBidi" w:cstheme="minorBidi"/>
          <w:cs/>
        </w:rPr>
        <w:t>दीवानी प्रक्रिया संहिता (</w:t>
      </w:r>
      <w:r w:rsidRPr="00487289">
        <w:rPr>
          <w:rFonts w:asciiTheme="minorBidi" w:eastAsia="Times New Roman" w:hAnsiTheme="minorBidi" w:cstheme="minorBidi"/>
        </w:rPr>
        <w:t xml:space="preserve">CPC)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88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से संबंधित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है। इसका उद्देश्य ऐसे मामलों में न्यायालय की सुविधा देना है जहाँ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कोई व्यक्ति उस संपत्ति पर दावा करने वालों के बीच विवाद से बचना चाहता है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1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 प्रकार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कोई भी व्यक्ति जिसके पास विवादित संपत्ति हो और जिस पर कई लोग दावा करते हों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इंटरप्लीडर वाद दायर कर सकता है।</w:t>
      </w:r>
    </w:p>
    <w:p w:rsidR="0035696B" w:rsidRPr="00487289" w:rsidRDefault="0035696B" w:rsidP="00A03926">
      <w:pPr>
        <w:numPr>
          <w:ilvl w:val="0"/>
          <w:numId w:val="1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दावा करने वाला या प्रतिवादी अकेले ही ऐसा वाद नहीं दायर कर सकता।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Q22.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वह प्रत्यक्ष रूप से निर्णयित हो और सक्षम न्यायालय से हो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CPC </w:t>
      </w:r>
      <w:r w:rsidRPr="00487289">
        <w:rPr>
          <w:rFonts w:asciiTheme="minorBidi" w:eastAsia="Times New Roman" w:hAnsiTheme="minorBidi" w:cstheme="minorBidi"/>
          <w:cs/>
        </w:rPr>
        <w:t>के तहत विदेशी निर्णय को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निर्णायक (</w:t>
      </w:r>
      <w:r w:rsidRPr="00487289">
        <w:rPr>
          <w:rFonts w:asciiTheme="minorBidi" w:eastAsia="Times New Roman" w:hAnsiTheme="minorBidi" w:cstheme="minorBidi"/>
          <w:b/>
          <w:bCs/>
        </w:rPr>
        <w:t>conclusive)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मानने के लिए यह आवश्यक है कि:</w:t>
      </w:r>
    </w:p>
    <w:p w:rsidR="0035696B" w:rsidRPr="00487289" w:rsidRDefault="0035696B" w:rsidP="00A03926">
      <w:pPr>
        <w:numPr>
          <w:ilvl w:val="0"/>
          <w:numId w:val="1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वह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विदेशी अदालत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सक्षम (</w:t>
      </w:r>
      <w:r w:rsidRPr="00487289">
        <w:rPr>
          <w:rFonts w:asciiTheme="minorBidi" w:eastAsia="Times New Roman" w:hAnsiTheme="minorBidi" w:cstheme="minorBidi"/>
        </w:rPr>
        <w:t xml:space="preserve">competent) </w:t>
      </w:r>
      <w:r w:rsidRPr="00487289">
        <w:rPr>
          <w:rFonts w:asciiTheme="minorBidi" w:eastAsia="Times New Roman" w:hAnsiTheme="minorBidi" w:cstheme="minorBidi"/>
          <w:cs/>
        </w:rPr>
        <w:t>हो।</w:t>
      </w:r>
    </w:p>
    <w:p w:rsidR="0035696B" w:rsidRPr="00487289" w:rsidRDefault="0035696B" w:rsidP="00A03926">
      <w:pPr>
        <w:numPr>
          <w:ilvl w:val="0"/>
          <w:numId w:val="1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मामला उस अदालत द्वारा प्रत्यक्ष रूप से निर्णयित हो।</w:t>
      </w:r>
    </w:p>
    <w:p w:rsidR="0035696B" w:rsidRPr="00487289" w:rsidRDefault="0035696B" w:rsidP="00A03926">
      <w:pPr>
        <w:numPr>
          <w:ilvl w:val="0"/>
          <w:numId w:val="1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केवल पंजीकरण या किसी भी विदेशी अदालत से निर्णय होना पर्याप्त नहीं है।</w:t>
      </w:r>
    </w:p>
    <w:p w:rsidR="0035696B" w:rsidRPr="00487289" w:rsidRDefault="0035696B" w:rsidP="00A03926">
      <w:pPr>
        <w:numPr>
          <w:ilvl w:val="0"/>
          <w:numId w:val="1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विषय से अप्रत्यक्ष संबंध या केवल नाममात्र का निर्णय निर्णायक नहीं माना जाएगा।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Q23.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यह जांचेंगी कि क्या विदेशी अदालत के पास सक्षम अधिकार क्षेत्र था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फिर निर्णय को निर्णायक मानेंगी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13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अनुसार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यदि किसी विदेशी अदालत ने निर्णय दिया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भारतीय अदालत यह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जांच करती है कि विदेशी अदालत ने अपने अधिकार क्षेत्र के भीतर निर्णय दिया है या नहीं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1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lastRenderedPageBreak/>
        <w:t>यदि विदेशी अदालत सक्षम थी और उचित प्रक्रिया का पालन किया गया था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भारत की अदालत उसे निर्णायक मान सकती है।</w:t>
      </w:r>
    </w:p>
    <w:p w:rsidR="0035696B" w:rsidRPr="00487289" w:rsidRDefault="0035696B" w:rsidP="00A03926">
      <w:pPr>
        <w:numPr>
          <w:ilvl w:val="0"/>
          <w:numId w:val="1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केवल विदेशी निर्णय होने से स्वतः लागू नहीं होगा।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Q24.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(d) A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487289">
        <w:rPr>
          <w:rFonts w:asciiTheme="minorBidi" w:eastAsia="Times New Roman" w:hAnsiTheme="minorBidi" w:cstheme="minorBidi"/>
          <w:b/>
          <w:bCs/>
        </w:rPr>
        <w:t>C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इंटरप्लीडर वाद में व्यक्ति (</w:t>
      </w:r>
      <w:r w:rsidRPr="00487289">
        <w:rPr>
          <w:rFonts w:asciiTheme="minorBidi" w:eastAsia="Times New Roman" w:hAnsiTheme="minorBidi" w:cstheme="minorBidi"/>
        </w:rPr>
        <w:t xml:space="preserve">B) </w:t>
      </w:r>
      <w:r w:rsidRPr="00487289">
        <w:rPr>
          <w:rFonts w:asciiTheme="minorBidi" w:eastAsia="Times New Roman" w:hAnsiTheme="minorBidi" w:cstheme="minorBidi"/>
          <w:cs/>
        </w:rPr>
        <w:t>उस संपत्ति पर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कई लोगों के दावे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होने की स्थिति में सभी दावेदारों के विरुद्ध वाद दायर कर सकता है।</w:t>
      </w:r>
    </w:p>
    <w:p w:rsidR="0035696B" w:rsidRPr="00487289" w:rsidRDefault="0035696B" w:rsidP="00A03926">
      <w:pPr>
        <w:numPr>
          <w:ilvl w:val="0"/>
          <w:numId w:val="1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यहाँ</w:t>
      </w:r>
      <w:r w:rsidRPr="00487289">
        <w:rPr>
          <w:rFonts w:asciiTheme="minorBidi" w:eastAsia="Times New Roman" w:hAnsiTheme="minorBidi" w:cstheme="minorBidi"/>
        </w:rPr>
        <w:t xml:space="preserve">, A </w:t>
      </w:r>
      <w:r w:rsidRPr="00487289">
        <w:rPr>
          <w:rFonts w:asciiTheme="minorBidi" w:eastAsia="Times New Roman" w:hAnsiTheme="minorBidi" w:cstheme="minorBidi"/>
          <w:cs/>
        </w:rPr>
        <w:t xml:space="preserve">ने </w:t>
      </w:r>
      <w:r w:rsidRPr="00487289">
        <w:rPr>
          <w:rFonts w:asciiTheme="minorBidi" w:eastAsia="Times New Roman" w:hAnsiTheme="minorBidi" w:cstheme="minorBidi"/>
        </w:rPr>
        <w:t xml:space="preserve">B </w:t>
      </w:r>
      <w:r w:rsidRPr="00487289">
        <w:rPr>
          <w:rFonts w:asciiTheme="minorBidi" w:eastAsia="Times New Roman" w:hAnsiTheme="minorBidi" w:cstheme="minorBidi"/>
          <w:cs/>
        </w:rPr>
        <w:t xml:space="preserve">को एजेंट नियुक्त किया और </w:t>
      </w:r>
      <w:r w:rsidRPr="00487289">
        <w:rPr>
          <w:rFonts w:asciiTheme="minorBidi" w:eastAsia="Times New Roman" w:hAnsiTheme="minorBidi" w:cstheme="minorBidi"/>
        </w:rPr>
        <w:t xml:space="preserve">C </w:t>
      </w:r>
      <w:r w:rsidRPr="00487289">
        <w:rPr>
          <w:rFonts w:asciiTheme="minorBidi" w:eastAsia="Times New Roman" w:hAnsiTheme="minorBidi" w:cstheme="minorBidi"/>
          <w:cs/>
        </w:rPr>
        <w:t>ने सिक्कों पर दावा किया।</w:t>
      </w:r>
    </w:p>
    <w:p w:rsidR="0035696B" w:rsidRPr="00487289" w:rsidRDefault="0035696B" w:rsidP="00A03926">
      <w:pPr>
        <w:numPr>
          <w:ilvl w:val="0"/>
          <w:numId w:val="1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इसलिए </w:t>
      </w:r>
      <w:r w:rsidRPr="00487289">
        <w:rPr>
          <w:rFonts w:asciiTheme="minorBidi" w:eastAsia="Times New Roman" w:hAnsiTheme="minorBidi" w:cstheme="minorBidi"/>
        </w:rPr>
        <w:t xml:space="preserve">B </w:t>
      </w:r>
      <w:r w:rsidRPr="00487289">
        <w:rPr>
          <w:rFonts w:asciiTheme="minorBidi" w:eastAsia="Times New Roman" w:hAnsiTheme="minorBidi" w:cstheme="minorBidi"/>
          <w:cs/>
        </w:rPr>
        <w:t>इंटरप्लीडर वाद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A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C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दोनों के विरुद्ध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दायर कर सकता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Q25.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वाद को नियमित प्रक्रिया में स्थानांतरित करेगा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आदेश </w:t>
      </w:r>
      <w:r w:rsidRPr="00487289">
        <w:rPr>
          <w:rFonts w:asciiTheme="minorBidi" w:eastAsia="Times New Roman" w:hAnsiTheme="minorBidi" w:cstheme="minorBidi"/>
          <w:b/>
          <w:bCs/>
        </w:rPr>
        <w:t>37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तहत सारांश वाद (</w:t>
      </w:r>
      <w:r w:rsidRPr="00487289">
        <w:rPr>
          <w:rFonts w:asciiTheme="minorBidi" w:eastAsia="Times New Roman" w:hAnsiTheme="minorBidi" w:cstheme="minorBidi"/>
        </w:rPr>
        <w:t xml:space="preserve">Summary Suit) </w:t>
      </w:r>
      <w:r w:rsidRPr="00487289">
        <w:rPr>
          <w:rFonts w:asciiTheme="minorBidi" w:eastAsia="Times New Roman" w:hAnsiTheme="minorBidi" w:cstheme="minorBidi"/>
          <w:cs/>
        </w:rPr>
        <w:t>दायर किया जाता है।</w:t>
      </w:r>
    </w:p>
    <w:p w:rsidR="0035696B" w:rsidRPr="00487289" w:rsidRDefault="0035696B" w:rsidP="00A03926">
      <w:pPr>
        <w:numPr>
          <w:ilvl w:val="0"/>
          <w:numId w:val="1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 प्रतिवादी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दस्तावेज़ की प्रामाणिकता पर ठोस आपत्ति उठाता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न्यायालय इसे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सामान्य (</w:t>
      </w:r>
      <w:r w:rsidRPr="00487289">
        <w:rPr>
          <w:rFonts w:asciiTheme="minorBidi" w:eastAsia="Times New Roman" w:hAnsiTheme="minorBidi" w:cstheme="minorBidi"/>
          <w:b/>
          <w:bCs/>
        </w:rPr>
        <w:t xml:space="preserve">regular)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प्रक्रिया में स्थानांतरित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कर देगा।</w:t>
      </w:r>
    </w:p>
    <w:p w:rsidR="0035696B" w:rsidRPr="00487289" w:rsidRDefault="0035696B" w:rsidP="00A03926">
      <w:pPr>
        <w:numPr>
          <w:ilvl w:val="0"/>
          <w:numId w:val="1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वाद तुरंत खारिज या रिट में परिवर्तित नहीं होगा।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Q26.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न्याय के उद्देश्य से आवश्यक आदेश देने या प्रक्रिया के दुरुपयोग को रोकने हेतु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151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न्यायालय को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अंतर्निहित शक्ति (</w:t>
      </w:r>
      <w:r w:rsidRPr="00487289">
        <w:rPr>
          <w:rFonts w:asciiTheme="minorBidi" w:eastAsia="Times New Roman" w:hAnsiTheme="minorBidi" w:cstheme="minorBidi"/>
          <w:b/>
          <w:bCs/>
        </w:rPr>
        <w:t>inherent powers)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देती है।</w:t>
      </w:r>
    </w:p>
    <w:p w:rsidR="0035696B" w:rsidRPr="00487289" w:rsidRDefault="0035696B" w:rsidP="00A03926">
      <w:pPr>
        <w:numPr>
          <w:ilvl w:val="0"/>
          <w:numId w:val="1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इसका उपयोग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न्याय की रक्षा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प्रक्रिया के दुरुपयोग को रोकने और आवश्यक आदेश देने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लिए किया जाता है।</w:t>
      </w:r>
    </w:p>
    <w:p w:rsidR="0035696B" w:rsidRPr="00487289" w:rsidRDefault="0035696B" w:rsidP="00A03926">
      <w:pPr>
        <w:numPr>
          <w:ilvl w:val="0"/>
          <w:numId w:val="1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किसी पक्ष को दंडित करने या वैधानिक प्रावधानों को निरस्त करने के लिए नहीं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Q27.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न्यायालय की अनुमति और महाधिवक्ता की लिखित सहमति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सार्वजनिक उपद्रव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विशेष नुकसान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 xml:space="preserve">केवल </w:t>
      </w:r>
      <w:r w:rsidRPr="00487289">
        <w:rPr>
          <w:rFonts w:asciiTheme="minorBidi" w:eastAsia="Times New Roman" w:hAnsiTheme="minorBidi" w:cstheme="minorBidi"/>
        </w:rPr>
        <w:t xml:space="preserve">X </w:t>
      </w:r>
      <w:r w:rsidRPr="00487289">
        <w:rPr>
          <w:rFonts w:asciiTheme="minorBidi" w:eastAsia="Times New Roman" w:hAnsiTheme="minorBidi" w:cstheme="minorBidi"/>
          <w:cs/>
        </w:rPr>
        <w:t>को होता है।</w:t>
      </w:r>
    </w:p>
    <w:p w:rsidR="0035696B" w:rsidRPr="00487289" w:rsidRDefault="0035696B" w:rsidP="00A03926">
      <w:pPr>
        <w:numPr>
          <w:ilvl w:val="0"/>
          <w:numId w:val="1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ऐसे मामलों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निषेधाज्ञा (</w:t>
      </w:r>
      <w:r w:rsidRPr="00487289">
        <w:rPr>
          <w:rFonts w:asciiTheme="minorBidi" w:eastAsia="Times New Roman" w:hAnsiTheme="minorBidi" w:cstheme="minorBidi"/>
          <w:b/>
          <w:bCs/>
        </w:rPr>
        <w:t>Injunction)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 xml:space="preserve">हेतु </w:t>
      </w:r>
      <w:r w:rsidRPr="00487289">
        <w:rPr>
          <w:rFonts w:asciiTheme="minorBidi" w:eastAsia="Times New Roman" w:hAnsiTheme="minorBidi" w:cstheme="minorBidi"/>
        </w:rPr>
        <w:t xml:space="preserve">CPC </w:t>
      </w:r>
      <w:r w:rsidRPr="00487289">
        <w:rPr>
          <w:rFonts w:asciiTheme="minorBidi" w:eastAsia="Times New Roman" w:hAnsiTheme="minorBidi" w:cstheme="minorBidi"/>
          <w:cs/>
        </w:rPr>
        <w:t>के तहत वाद दायर करने से पहले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न्यायालय की अनुमति और महाधिवक्ता की लिखित सहमति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आवश्यक है।</w:t>
      </w:r>
    </w:p>
    <w:p w:rsidR="0035696B" w:rsidRPr="00487289" w:rsidRDefault="0035696B" w:rsidP="00A03926">
      <w:pPr>
        <w:numPr>
          <w:ilvl w:val="0"/>
          <w:numId w:val="1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केवल वाद दायर करना पर्याप्त नहीं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Q28.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भारत के किसी भी न्यायालय में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19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अनुसार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यदि प्रतिवादी भारत के बाहर रहता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वादी भारत के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किसी भी उपयुक्त न्यायालय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में मुकदमा दायर कर सकता है।</w:t>
      </w:r>
    </w:p>
    <w:p w:rsidR="0035696B" w:rsidRPr="00487289" w:rsidRDefault="0035696B" w:rsidP="00A03926">
      <w:pPr>
        <w:numPr>
          <w:ilvl w:val="0"/>
          <w:numId w:val="1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उपयुक्त स्थान और न्यायिक क्षेत्राधिकार के नियमों के अधीन होगा।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Q29.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आदेश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VI,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नियम </w:t>
      </w:r>
      <w:r w:rsidRPr="00487289">
        <w:rPr>
          <w:rFonts w:asciiTheme="minorBidi" w:eastAsia="Times New Roman" w:hAnsiTheme="minorBidi" w:cstheme="minorBidi"/>
          <w:b/>
          <w:bCs/>
        </w:rPr>
        <w:t>9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CPC </w:t>
      </w:r>
      <w:r w:rsidRPr="00487289">
        <w:rPr>
          <w:rFonts w:asciiTheme="minorBidi" w:eastAsia="Times New Roman" w:hAnsiTheme="minorBidi" w:cstheme="minorBidi"/>
          <w:cs/>
        </w:rPr>
        <w:t>के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आदेश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VI,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नियम </w:t>
      </w:r>
      <w:r w:rsidRPr="00487289">
        <w:rPr>
          <w:rFonts w:asciiTheme="minorBidi" w:eastAsia="Times New Roman" w:hAnsiTheme="minorBidi" w:cstheme="minorBidi"/>
          <w:b/>
          <w:bCs/>
        </w:rPr>
        <w:t>9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तहत वादी वाद दायर करने के बाद यदि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नए तथ्य ज्ञात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होते हैं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वह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अपनी याचिका में संशोधन (</w:t>
      </w:r>
      <w:r w:rsidRPr="00487289">
        <w:rPr>
          <w:rFonts w:asciiTheme="minorBidi" w:eastAsia="Times New Roman" w:hAnsiTheme="minorBidi" w:cstheme="minorBidi"/>
          <w:b/>
          <w:bCs/>
        </w:rPr>
        <w:t>Amendment)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 अनुरोध कर सकता है।</w:t>
      </w:r>
    </w:p>
    <w:p w:rsidR="0035696B" w:rsidRPr="00487289" w:rsidRDefault="0035696B" w:rsidP="00A03926">
      <w:pPr>
        <w:numPr>
          <w:ilvl w:val="0"/>
          <w:numId w:val="2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संशोधन वाद की प्रकृति और समय की अनुमति के अनुसार न्यायालय द्वारा स्वीकार किया जाता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Q30.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दायर करने की तिथि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वाद पत्र (</w:t>
      </w:r>
      <w:r w:rsidRPr="00487289">
        <w:rPr>
          <w:rFonts w:asciiTheme="minorBidi" w:eastAsia="Times New Roman" w:hAnsiTheme="minorBidi" w:cstheme="minorBidi"/>
        </w:rPr>
        <w:t xml:space="preserve">Plaint) </w:t>
      </w:r>
      <w:r w:rsidRPr="00487289">
        <w:rPr>
          <w:rFonts w:asciiTheme="minorBidi" w:eastAsia="Times New Roman" w:hAnsiTheme="minorBidi" w:cstheme="minorBidi"/>
          <w:cs/>
        </w:rPr>
        <w:t>में यदि निम्न बातें नहीं दर्शाई गईं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इसे खारिज किया जा सकता है:</w:t>
      </w:r>
    </w:p>
    <w:p w:rsidR="0035696B" w:rsidRPr="00487289" w:rsidRDefault="0035696B" w:rsidP="00A03926">
      <w:pPr>
        <w:numPr>
          <w:ilvl w:val="0"/>
          <w:numId w:val="2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कारण का विवरण (</w:t>
      </w:r>
      <w:r w:rsidRPr="00487289">
        <w:rPr>
          <w:rFonts w:asciiTheme="minorBidi" w:eastAsia="Times New Roman" w:hAnsiTheme="minorBidi" w:cstheme="minorBidi"/>
          <w:b/>
          <w:bCs/>
        </w:rPr>
        <w:t>Cause of Action)</w:t>
      </w:r>
    </w:p>
    <w:p w:rsidR="0035696B" w:rsidRPr="00487289" w:rsidRDefault="0035696B" w:rsidP="00A03926">
      <w:pPr>
        <w:numPr>
          <w:ilvl w:val="0"/>
          <w:numId w:val="2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प्रतिवादी का पता</w:t>
      </w:r>
    </w:p>
    <w:p w:rsidR="0035696B" w:rsidRPr="00487289" w:rsidRDefault="0035696B" w:rsidP="00A03926">
      <w:pPr>
        <w:numPr>
          <w:ilvl w:val="0"/>
          <w:numId w:val="2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वादी के हस्ताक्षर</w:t>
      </w:r>
    </w:p>
    <w:p w:rsidR="0035696B" w:rsidRPr="00487289" w:rsidRDefault="0035696B" w:rsidP="00A03926">
      <w:pPr>
        <w:numPr>
          <w:ilvl w:val="0"/>
          <w:numId w:val="2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दायर करने की तिथि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अनिवार्य नहीं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</w:t>
      </w:r>
      <w:r w:rsidRPr="00487289">
        <w:rPr>
          <w:rFonts w:asciiTheme="minorBidi" w:eastAsia="Times New Roman" w:hAnsiTheme="minorBidi" w:cstheme="minorBidi"/>
        </w:rPr>
        <w:t xml:space="preserve">; </w:t>
      </w:r>
      <w:r w:rsidRPr="00487289">
        <w:rPr>
          <w:rFonts w:asciiTheme="minorBidi" w:eastAsia="Times New Roman" w:hAnsiTheme="minorBidi" w:cstheme="minorBidi"/>
          <w:cs/>
        </w:rPr>
        <w:t>इसे बाद में ठीक किया जा सकता है।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Q31.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17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17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अंतर्गत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यदि वादी को यह स्पष्ट न हो कि कौन-सा न्यायालय उसके वाद को सुनने के लिए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क्षेत्रीय रूप से सक्षम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वह वाद उस किसी भी न्यायालय में दायर कर सकता है जो वाद 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क्षेत्रीय और प्राधिकारी क्षमता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 निर्धारण कर सके।</w:t>
      </w:r>
    </w:p>
    <w:p w:rsidR="0035696B" w:rsidRPr="00487289" w:rsidRDefault="0035696B" w:rsidP="00A03926">
      <w:pPr>
        <w:numPr>
          <w:ilvl w:val="0"/>
          <w:numId w:val="2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वादी को न्यायिक सुरक्षा सुनिश्चित करने का साधन देती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Q32.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>(a) 1/4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CPC </w:t>
      </w:r>
      <w:r w:rsidRPr="00487289">
        <w:rPr>
          <w:rFonts w:asciiTheme="minorBidi" w:eastAsia="Times New Roman" w:hAnsiTheme="minorBidi" w:cstheme="minorBidi"/>
          <w:cs/>
        </w:rPr>
        <w:t>के अंतर्गत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>Maintenance (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भरण-पोषण)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क्रियान्वयन में अदालत प्रतिवादी की आय से अधिकतम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1/4 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भाग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वेतन या आय का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आदेशित हिस्सा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संलग्न कर सकती है।</w:t>
      </w:r>
    </w:p>
    <w:p w:rsidR="0035696B" w:rsidRPr="00487289" w:rsidRDefault="0035696B" w:rsidP="00A03926">
      <w:pPr>
        <w:numPr>
          <w:ilvl w:val="0"/>
          <w:numId w:val="2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lastRenderedPageBreak/>
        <w:t>इसका उद्देश्य न्यायसंगत संरक्षण प्रदान करना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साथ ही प्रतिवादी को पूरी तरह आर्थिक रूप से बाधित न करना।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Q33.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केंद्र सरकार की पूर्व लिखित सहमति के साथ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विदेशी सरकार के खिलाफ भारतीय न्यायालय में मुकदमा केवल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राजनयिक और संप्रभु अधिकारों के तहत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सीमित परिस्थितियों में हो सकता है।</w:t>
      </w:r>
    </w:p>
    <w:p w:rsidR="0035696B" w:rsidRPr="00487289" w:rsidRDefault="0035696B" w:rsidP="00A03926">
      <w:pPr>
        <w:numPr>
          <w:ilvl w:val="0"/>
          <w:numId w:val="2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 कोई विदेशी सरकार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भारत में वाणिज्यिक 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करती है और चूक करती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उसे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केन्द्र सरकार की पूर्व लिखित सहमति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बिना मुकदमा नहीं किया जा सकता।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Q34.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पक्षकार या उसके वकील की बीमारी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दीवानी कार्यवाही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स्थगन (</w:t>
      </w:r>
      <w:r w:rsidRPr="00487289">
        <w:rPr>
          <w:rFonts w:asciiTheme="minorBidi" w:eastAsia="Times New Roman" w:hAnsiTheme="minorBidi" w:cstheme="minorBidi"/>
          <w:b/>
          <w:bCs/>
        </w:rPr>
        <w:t>Adjournment)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लिए पर्याप्त कारण वही माना जाता है जो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प्राकृतिक न्याय और उचित प्रक्रिया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तहत आवश्यक हो।</w:t>
      </w:r>
    </w:p>
    <w:p w:rsidR="0035696B" w:rsidRPr="00487289" w:rsidRDefault="0035696B" w:rsidP="00A03926">
      <w:pPr>
        <w:numPr>
          <w:ilvl w:val="0"/>
          <w:numId w:val="2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उदाहरण: पक्षकार या उसके वकील की गंभीर बीमारी।</w:t>
      </w:r>
    </w:p>
    <w:p w:rsidR="0035696B" w:rsidRPr="00487289" w:rsidRDefault="0035696B" w:rsidP="00A03926">
      <w:pPr>
        <w:numPr>
          <w:ilvl w:val="0"/>
          <w:numId w:val="2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व्यक्तिगत सुविधा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अतिरिक्त साक्ष्य एकत्र करना या गवाह की उपस्थिति पर जोर पर्याप्त कारण नहीं माना जाता।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Q35.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यह अनुमान केवल सरकार द्वारा निष्पादित दस्तावेज़ों पर लागू होता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भारतीय साक्ष्य अधिनियम</w:t>
      </w:r>
      <w:r w:rsidRPr="00487289">
        <w:rPr>
          <w:rFonts w:asciiTheme="minorBidi" w:eastAsia="Times New Roman" w:hAnsiTheme="minorBidi" w:cstheme="minorBidi"/>
        </w:rPr>
        <w:t xml:space="preserve">, 1872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90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अनुसार:</w:t>
      </w:r>
    </w:p>
    <w:p w:rsidR="0035696B" w:rsidRPr="00487289" w:rsidRDefault="0035696B" w:rsidP="00A03926">
      <w:pPr>
        <w:numPr>
          <w:ilvl w:val="0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कोई भी दस्तावेज़ जो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30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वर्ष पुराना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 और उचित अभिरक्षा (</w:t>
      </w:r>
      <w:r w:rsidRPr="00487289">
        <w:rPr>
          <w:rFonts w:asciiTheme="minorBidi" w:eastAsia="Times New Roman" w:hAnsiTheme="minorBidi" w:cstheme="minorBidi"/>
        </w:rPr>
        <w:t xml:space="preserve">proper custody) </w:t>
      </w:r>
      <w:r w:rsidRPr="00487289">
        <w:rPr>
          <w:rFonts w:asciiTheme="minorBidi" w:eastAsia="Times New Roman" w:hAnsiTheme="minorBidi" w:cstheme="minorBidi"/>
          <w:cs/>
        </w:rPr>
        <w:t>में प्रस्तुत किया गया हो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उसे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प्रामाणिक माना जाता है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अनुमान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सरकारी और निजी दोनों प्रकार के दस्तावेज़ों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पर लागू होता है।</w:t>
      </w:r>
    </w:p>
    <w:p w:rsidR="0035696B" w:rsidRPr="00487289" w:rsidRDefault="0035696B" w:rsidP="00A03926">
      <w:pPr>
        <w:numPr>
          <w:ilvl w:val="0"/>
          <w:numId w:val="2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केवल सरकारी दस्तावेज़ पर लागू होना गलत कथन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Q36.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41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41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पुलिस को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बिना वारंट गिरफ्तारी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की शक्ति देती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विशेष रूप से कुछ अपराधों के लिए।</w:t>
      </w:r>
    </w:p>
    <w:p w:rsidR="0035696B" w:rsidRPr="00487289" w:rsidRDefault="0035696B" w:rsidP="00A03926">
      <w:pPr>
        <w:numPr>
          <w:ilvl w:val="0"/>
          <w:numId w:val="2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शक्ति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तत्काल प्रभावी कार्रवाई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और अपराध की रोकथाम हेतु दी गई है।</w:t>
      </w:r>
    </w:p>
    <w:p w:rsidR="0035696B" w:rsidRPr="00487289" w:rsidRDefault="0035696B" w:rsidP="00A03926">
      <w:pPr>
        <w:numPr>
          <w:ilvl w:val="0"/>
          <w:numId w:val="2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</w:rPr>
        <w:t xml:space="preserve">46 </w:t>
      </w:r>
      <w:r w:rsidRPr="00487289">
        <w:rPr>
          <w:rFonts w:asciiTheme="minorBidi" w:eastAsia="Times New Roman" w:hAnsiTheme="minorBidi" w:cstheme="minorBidi"/>
          <w:cs/>
        </w:rPr>
        <w:t xml:space="preserve">और </w:t>
      </w:r>
      <w:r w:rsidRPr="00487289">
        <w:rPr>
          <w:rFonts w:asciiTheme="minorBidi" w:eastAsia="Times New Roman" w:hAnsiTheme="minorBidi" w:cstheme="minorBidi"/>
        </w:rPr>
        <w:t xml:space="preserve">50 </w:t>
      </w:r>
      <w:r w:rsidRPr="00487289">
        <w:rPr>
          <w:rFonts w:asciiTheme="minorBidi" w:eastAsia="Times New Roman" w:hAnsiTheme="minorBidi" w:cstheme="minorBidi"/>
          <w:cs/>
        </w:rPr>
        <w:t>गिरफ्तारी की प्रक्रिया और अधिकारों से संबंधित हैं।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Q37.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पक्षकारों ने समझौता कर लिया हो और अपराध समझौताजन्य हो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482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उच्च न्यायालय को यह अधिकार देती है कि वह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FIR </w:t>
      </w:r>
      <w:r w:rsidRPr="00487289">
        <w:rPr>
          <w:rFonts w:asciiTheme="minorBidi" w:eastAsia="Times New Roman" w:hAnsiTheme="minorBidi" w:cstheme="minorBidi"/>
          <w:b/>
          <w:bCs/>
          <w:cs/>
        </w:rPr>
        <w:t>या जांच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को रद्द कर सके:</w:t>
      </w:r>
    </w:p>
    <w:p w:rsidR="0035696B" w:rsidRPr="00487289" w:rsidRDefault="0035696B" w:rsidP="00A03926">
      <w:pPr>
        <w:numPr>
          <w:ilvl w:val="0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समझौता संभव और अपराध समझौताजन्य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है।</w:t>
      </w:r>
    </w:p>
    <w:p w:rsidR="0035696B" w:rsidRPr="00487289" w:rsidRDefault="0035696B" w:rsidP="00A03926">
      <w:pPr>
        <w:numPr>
          <w:ilvl w:val="0"/>
          <w:numId w:val="2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अन्य परिस्थितियों में केवल मामूली या पुलिस सहमति पर्याप्त नहीं होती।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Q38.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नागरिकों को सार्वजनिक सेवाओं की समयबद्ध आपूर्ति सुनिश्चित करने हेतु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झारखंड राज्य सेवा देने की गारंटी अधिनियम</w:t>
      </w:r>
      <w:r w:rsidRPr="00487289">
        <w:rPr>
          <w:rFonts w:asciiTheme="minorBidi" w:eastAsia="Times New Roman" w:hAnsiTheme="minorBidi" w:cstheme="minorBidi"/>
        </w:rPr>
        <w:t xml:space="preserve">, 2011 </w:t>
      </w:r>
      <w:r w:rsidRPr="00487289">
        <w:rPr>
          <w:rFonts w:asciiTheme="minorBidi" w:eastAsia="Times New Roman" w:hAnsiTheme="minorBidi" w:cstheme="minorBidi"/>
          <w:cs/>
        </w:rPr>
        <w:t>का उद्देश्य है:</w:t>
      </w:r>
    </w:p>
    <w:p w:rsidR="0035696B" w:rsidRPr="00487289" w:rsidRDefault="0035696B" w:rsidP="00A03926">
      <w:pPr>
        <w:numPr>
          <w:ilvl w:val="0"/>
          <w:numId w:val="2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नागरिकों को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सार्वजनिक सेवाओं (</w:t>
      </w:r>
      <w:r w:rsidRPr="00487289">
        <w:rPr>
          <w:rFonts w:asciiTheme="minorBidi" w:eastAsia="Times New Roman" w:hAnsiTheme="minorBidi" w:cstheme="minorBidi"/>
          <w:b/>
          <w:bCs/>
        </w:rPr>
        <w:t>Public Services)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समय पर और प्रभावी ढंग से उपलब्ध कराना।</w:t>
      </w:r>
    </w:p>
    <w:p w:rsidR="0035696B" w:rsidRPr="00487289" w:rsidRDefault="0035696B" w:rsidP="00A03926">
      <w:pPr>
        <w:numPr>
          <w:ilvl w:val="0"/>
          <w:numId w:val="2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अधिनियम सरकारी सेवाओं में देरी और अनियमितता को रोकने के लिए लागू किया गया।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Q39.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न्यायिक मजिस्ट्रेट / सत्र न्यायालय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के तहत यदि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अभियुक्त पत्र (</w:t>
      </w:r>
      <w:r w:rsidRPr="00487289">
        <w:rPr>
          <w:rFonts w:asciiTheme="minorBidi" w:eastAsia="Times New Roman" w:hAnsiTheme="minorBidi" w:cstheme="minorBidi"/>
          <w:b/>
          <w:bCs/>
        </w:rPr>
        <w:t>Charge Sheet)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दाखिल होने के बाद नया साक्ष्य आता है जो किसी अन्य व्यक्ति को दोषी ठहराता है:</w:t>
      </w:r>
    </w:p>
    <w:p w:rsidR="0035696B" w:rsidRPr="00487289" w:rsidRDefault="0035696B" w:rsidP="00A03926">
      <w:pPr>
        <w:numPr>
          <w:ilvl w:val="0"/>
          <w:numId w:val="3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न्यायिक मजिस्ट्रेट या सत्र न्यायालय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आदेश दे सकता है कि नया आरोपी जोड़ा जाए।</w:t>
      </w:r>
    </w:p>
    <w:p w:rsidR="0035696B" w:rsidRPr="00487289" w:rsidRDefault="0035696B" w:rsidP="00A03926">
      <w:pPr>
        <w:numPr>
          <w:ilvl w:val="0"/>
          <w:numId w:val="3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उच्च न्यायालय या पुलिस अधिकारी स्वतः ऐसा आदेश नहीं दे सकते।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Q40.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पुलिस द्वारा अंतिम रिपोर्ट प्रस्तुत करना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173(8)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पुलिस द्वारा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जांच पूरी होने के बाद अंतिम रिपोर्ट (</w:t>
      </w:r>
      <w:r w:rsidRPr="00487289">
        <w:rPr>
          <w:rFonts w:asciiTheme="minorBidi" w:eastAsia="Times New Roman" w:hAnsiTheme="minorBidi" w:cstheme="minorBidi"/>
          <w:b/>
          <w:bCs/>
        </w:rPr>
        <w:t>Final Report/Charge Sheet)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प्रस्तुत करने से संबंधित है।</w:t>
      </w:r>
    </w:p>
    <w:p w:rsidR="0035696B" w:rsidRPr="00487289" w:rsidRDefault="0035696B" w:rsidP="00A03926">
      <w:pPr>
        <w:numPr>
          <w:ilvl w:val="0"/>
          <w:numId w:val="3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इसमें आरोपी के विरुद्ध आरोपों की संक्षिप्त जानकारी और अदालत में प्रस्तुति शामिल होती है।</w:t>
      </w:r>
    </w:p>
    <w:p w:rsidR="0035696B" w:rsidRPr="00487289" w:rsidRDefault="0035696B" w:rsidP="00A03926">
      <w:pPr>
        <w:numPr>
          <w:ilvl w:val="0"/>
          <w:numId w:val="3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आरोपों में संशोधन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गवाह परीक्षा या समन से अलग है।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:rsidR="0035696B" w:rsidRDefault="0035696B" w:rsidP="0035696B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Q41.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पुलिस अधिकारी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65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वर्ष से अधिक आयु के गवाहों की स्वयं परीक्षा कर सकता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के तहत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पुलिस अधिकारी विशेष परिस्थितियों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वृद्ध (</w:t>
      </w:r>
      <w:r w:rsidRPr="00487289">
        <w:rPr>
          <w:rFonts w:asciiTheme="minorBidi" w:eastAsia="Times New Roman" w:hAnsiTheme="minorBidi" w:cstheme="minorBidi"/>
          <w:b/>
          <w:bCs/>
        </w:rPr>
        <w:t xml:space="preserve">65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वर्ष से अधिक)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अल्पसंख्यक (</w:t>
      </w:r>
      <w:r w:rsidRPr="00487289">
        <w:rPr>
          <w:rFonts w:asciiTheme="minorBidi" w:eastAsia="Times New Roman" w:hAnsiTheme="minorBidi" w:cstheme="minorBidi"/>
          <w:b/>
          <w:bCs/>
        </w:rPr>
        <w:t xml:space="preserve">15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वर्ष से कम)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या मानसिक रूप से अक्षम गवाहों 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स्वयं परीक्षा (</w:t>
      </w:r>
      <w:r w:rsidRPr="00487289">
        <w:rPr>
          <w:rFonts w:asciiTheme="minorBidi" w:eastAsia="Times New Roman" w:hAnsiTheme="minorBidi" w:cstheme="minorBidi"/>
          <w:b/>
          <w:bCs/>
        </w:rPr>
        <w:t>Examination-in-Chief)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कर सकता है।</w:t>
      </w:r>
    </w:p>
    <w:p w:rsidR="0035696B" w:rsidRPr="00487289" w:rsidRDefault="0035696B" w:rsidP="00A03926">
      <w:pPr>
        <w:numPr>
          <w:ilvl w:val="0"/>
          <w:numId w:val="3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प्रावधान न्यायिक प्रक्रिया में गवाह की सुविधा सुनिश्चित करता है।</w:t>
      </w:r>
    </w:p>
    <w:p w:rsidR="0035696B" w:rsidRPr="00487289" w:rsidRDefault="0035696B" w:rsidP="00A03926">
      <w:pPr>
        <w:numPr>
          <w:ilvl w:val="0"/>
          <w:numId w:val="3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महिला गवाह या अन्य सामान्य वयस्कों के लिए यह प्रावधान स्वतः लागू नहीं होता।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Q42.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3 </w:t>
      </w:r>
      <w:r w:rsidRPr="00487289">
        <w:rPr>
          <w:rFonts w:asciiTheme="minorBidi" w:eastAsia="Times New Roman" w:hAnsiTheme="minorBidi" w:cstheme="minorBidi"/>
          <w:b/>
          <w:bCs/>
          <w:cs/>
        </w:rPr>
        <w:t>माह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b/>
          <w:bCs/>
          <w:cs/>
        </w:rPr>
        <w:t>अपराध कानून (संशोधन) अधिनियम</w:t>
      </w:r>
      <w:r w:rsidRPr="00487289">
        <w:rPr>
          <w:rFonts w:asciiTheme="minorBidi" w:eastAsia="Times New Roman" w:hAnsiTheme="minorBidi" w:cstheme="minorBidi"/>
          <w:b/>
          <w:bCs/>
        </w:rPr>
        <w:t>, 2018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तहत</w:t>
      </w:r>
      <w:r w:rsidRPr="00487289">
        <w:rPr>
          <w:rFonts w:asciiTheme="minorBidi" w:eastAsia="Times New Roman" w:hAnsiTheme="minorBidi" w:cstheme="minorBidi"/>
        </w:rPr>
        <w:t xml:space="preserve">, IPC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376</w:t>
      </w:r>
      <w:r w:rsidRPr="00487289">
        <w:rPr>
          <w:rFonts w:asciiTheme="minorBidi" w:eastAsia="Times New Roman" w:hAnsiTheme="minorBidi" w:cstheme="minorBidi"/>
        </w:rPr>
        <w:t xml:space="preserve"> (</w:t>
      </w:r>
      <w:r w:rsidRPr="00487289">
        <w:rPr>
          <w:rFonts w:asciiTheme="minorBidi" w:eastAsia="Times New Roman" w:hAnsiTheme="minorBidi" w:cstheme="minorBidi"/>
          <w:cs/>
        </w:rPr>
        <w:t>बलात्कार) के अंतर्गत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चार्जशीट दाखिल होने के बाद मामले का परीक्षण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3 </w:t>
      </w:r>
      <w:r w:rsidRPr="00487289">
        <w:rPr>
          <w:rFonts w:asciiTheme="minorBidi" w:eastAsia="Times New Roman" w:hAnsiTheme="minorBidi" w:cstheme="minorBidi"/>
          <w:b/>
          <w:bCs/>
          <w:cs/>
        </w:rPr>
        <w:t>माह के भीतर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पूरा करना अनिवार्य है।</w:t>
      </w:r>
    </w:p>
    <w:p w:rsidR="0035696B" w:rsidRPr="00487289" w:rsidRDefault="0035696B" w:rsidP="00A03926">
      <w:pPr>
        <w:numPr>
          <w:ilvl w:val="0"/>
          <w:numId w:val="3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इसका उद्देश्य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त्वरित न्याय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सुनिश्चित करना और पीड़ित को लंबी प्रतीक्षा से बचाना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Q43.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एक बार दोषसिद्धि के बाद उसी अपराध के लिए पुनः मुकदमा नहीं चलाया जा सकता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b/>
          <w:bCs/>
        </w:rPr>
        <w:t>“Autrefois convict”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 सिद्धांत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>Double Jeopardy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से संबंधित है।</w:t>
      </w:r>
    </w:p>
    <w:p w:rsidR="0035696B" w:rsidRPr="00487289" w:rsidRDefault="0035696B" w:rsidP="00A03926">
      <w:pPr>
        <w:numPr>
          <w:ilvl w:val="0"/>
          <w:numId w:val="3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सुनिश्चित करता है कि किसी व्यक्ति को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एक ही अपराध के लिए दो बार दोषी ठहराया या मुकदमा नहीं चलाया जा सकता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3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बरी होने के बाद पुनः मुकदमा चलाना भी निषिद्ध होता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Q44.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154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154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तहत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किसी भी व्यक्ति पर यह कानूनी दायित्व होता है कि वह राज्य के विरुद्ध अपराध की सूचना तुरंत पुलिस को दे।</w:t>
      </w:r>
    </w:p>
    <w:p w:rsidR="0035696B" w:rsidRPr="00487289" w:rsidRDefault="0035696B" w:rsidP="00A03926">
      <w:pPr>
        <w:numPr>
          <w:ilvl w:val="0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पुलिस तब प्राथमिकी (</w:t>
      </w:r>
      <w:r w:rsidRPr="00487289">
        <w:rPr>
          <w:rFonts w:asciiTheme="minorBidi" w:eastAsia="Times New Roman" w:hAnsiTheme="minorBidi" w:cstheme="minorBidi"/>
        </w:rPr>
        <w:t xml:space="preserve">FIR) </w:t>
      </w:r>
      <w:r w:rsidRPr="00487289">
        <w:rPr>
          <w:rFonts w:asciiTheme="minorBidi" w:eastAsia="Times New Roman" w:hAnsiTheme="minorBidi" w:cstheme="minorBidi"/>
          <w:cs/>
        </w:rPr>
        <w:t>दर्ज करती है।</w:t>
      </w:r>
    </w:p>
    <w:p w:rsidR="0035696B" w:rsidRPr="00487289" w:rsidRDefault="0035696B" w:rsidP="00A03926">
      <w:pPr>
        <w:numPr>
          <w:ilvl w:val="0"/>
          <w:numId w:val="3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प्रावधान अपराध की शीघ्र जांच और रोकथाम सुनिश्चित करता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Default="0035696B" w:rsidP="0035696B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Q45.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105A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105A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केंद्र सरकार को अनुमति देती है कि वह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विदेशी देशों के साथ आपराधिक मामलों में पारस्परिक सहायता (</w:t>
      </w:r>
      <w:r w:rsidRPr="00487289">
        <w:rPr>
          <w:rFonts w:asciiTheme="minorBidi" w:eastAsia="Times New Roman" w:hAnsiTheme="minorBidi" w:cstheme="minorBidi"/>
          <w:b/>
          <w:bCs/>
        </w:rPr>
        <w:t>Mutual Legal Assistance)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हेतु संधियाँ कर सके।</w:t>
      </w:r>
    </w:p>
    <w:p w:rsidR="0035696B" w:rsidRPr="00487289" w:rsidRDefault="0035696B" w:rsidP="00A03926">
      <w:pPr>
        <w:numPr>
          <w:ilvl w:val="0"/>
          <w:numId w:val="3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इसमें जांच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सबूत की अदायगी और आरोपी प्रत्यर्पण शामिल हो सकते हैं।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Q46.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(d)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उसकी उपेक्षा की जाती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125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तहत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पत्नी अपने पति 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भरण-पोषण (</w:t>
      </w:r>
      <w:r w:rsidRPr="00487289">
        <w:rPr>
          <w:rFonts w:asciiTheme="minorBidi" w:eastAsia="Times New Roman" w:hAnsiTheme="minorBidi" w:cstheme="minorBidi"/>
          <w:b/>
          <w:bCs/>
        </w:rPr>
        <w:t>Maintenance)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 दावा कर सकती है यदि:</w:t>
      </w:r>
    </w:p>
    <w:p w:rsidR="0035696B" w:rsidRPr="00487289" w:rsidRDefault="0035696B" w:rsidP="00A03926">
      <w:pPr>
        <w:numPr>
          <w:ilvl w:val="0"/>
          <w:numId w:val="3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पति द्वारा उसकी उपेक्षा की जाती है</w:t>
      </w:r>
    </w:p>
    <w:p w:rsidR="0035696B" w:rsidRPr="00487289" w:rsidRDefault="0035696B" w:rsidP="00A03926">
      <w:pPr>
        <w:numPr>
          <w:ilvl w:val="0"/>
          <w:numId w:val="3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वह पति के साथ रह रही हो या अलग रह रही हो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परंतु पति जिम्मेदारी से वंचित है।</w:t>
      </w:r>
    </w:p>
    <w:p w:rsidR="0035696B" w:rsidRPr="00487289" w:rsidRDefault="0035696B" w:rsidP="00A03926">
      <w:pPr>
        <w:numPr>
          <w:ilvl w:val="0"/>
          <w:numId w:val="3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व्यभिचार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आपसी सहमति से अलगाव आदि कारण स्वतः भरण-पोषण का आधार नहीं बनते।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Q47.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पुलिस रिपोर्ट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शिकायत या स्वयं संज्ञान पर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190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मजिस्ट्रेट को अधिकार देती है कि वह अपराध की संज्ञान ले सके:</w:t>
      </w:r>
    </w:p>
    <w:p w:rsidR="0035696B" w:rsidRPr="00487289" w:rsidRDefault="0035696B" w:rsidP="00A03926">
      <w:pPr>
        <w:numPr>
          <w:ilvl w:val="0"/>
          <w:numId w:val="3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पुलिस रिपोर्ट (</w:t>
      </w:r>
      <w:r w:rsidRPr="00487289">
        <w:rPr>
          <w:rFonts w:asciiTheme="minorBidi" w:eastAsia="Times New Roman" w:hAnsiTheme="minorBidi" w:cstheme="minorBidi"/>
        </w:rPr>
        <w:t>FIR),</w:t>
      </w:r>
    </w:p>
    <w:p w:rsidR="0035696B" w:rsidRPr="00487289" w:rsidRDefault="0035696B" w:rsidP="00A03926">
      <w:pPr>
        <w:numPr>
          <w:ilvl w:val="0"/>
          <w:numId w:val="3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किसी व्यक्ति की शिकायत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या</w:t>
      </w:r>
    </w:p>
    <w:p w:rsidR="0035696B" w:rsidRPr="00487289" w:rsidRDefault="0035696B" w:rsidP="00A03926">
      <w:pPr>
        <w:numPr>
          <w:ilvl w:val="0"/>
          <w:numId w:val="3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स्वयं संज्ञान (</w:t>
      </w:r>
      <w:r w:rsidRPr="00487289">
        <w:rPr>
          <w:rFonts w:asciiTheme="minorBidi" w:eastAsia="Times New Roman" w:hAnsiTheme="minorBidi" w:cstheme="minorBidi"/>
        </w:rPr>
        <w:t>Suo Motu)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3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प्रावधान न्यायिक स्वतंत्रता और अपराध की शीघ्र पहचान सुनिश्चित करता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Q48.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केवल न्यायालय में बयान देने वाले को विरोधाभासी सिद्ध करने हेतु प्रयोग किया जा सकता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162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अनुसार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पुलिस द्वारा लिया गया बयान:</w:t>
      </w:r>
    </w:p>
    <w:p w:rsidR="0035696B" w:rsidRPr="00487289" w:rsidRDefault="0035696B" w:rsidP="00A03926">
      <w:pPr>
        <w:numPr>
          <w:ilvl w:val="0"/>
          <w:numId w:val="3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केवल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विरोधाभासी (</w:t>
      </w:r>
      <w:r w:rsidRPr="00487289">
        <w:rPr>
          <w:rFonts w:asciiTheme="minorBidi" w:eastAsia="Times New Roman" w:hAnsiTheme="minorBidi" w:cstheme="minorBidi"/>
          <w:b/>
          <w:bCs/>
        </w:rPr>
        <w:t>Contradiction)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सिद्ध करने हेतु अदालत में प्रयोग किया जा सकता है।</w:t>
      </w:r>
    </w:p>
    <w:p w:rsidR="0035696B" w:rsidRPr="00487289" w:rsidRDefault="0035696B" w:rsidP="00A03926">
      <w:pPr>
        <w:numPr>
          <w:ilvl w:val="0"/>
          <w:numId w:val="3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इसे मुख्य साक्ष्य के रूप में प्रयोग नहीं किया जा सकता।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Default="0035696B" w:rsidP="0035696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35696B" w:rsidRDefault="0035696B" w:rsidP="0035696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Q49.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367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367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उच्च न्यायालय को यह अनिवार्य बनाती है कि वह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मृत्युदंड की पुष्टि करे।</w:t>
      </w:r>
    </w:p>
    <w:p w:rsidR="0035696B" w:rsidRPr="00487289" w:rsidRDefault="0035696B" w:rsidP="00A03926">
      <w:pPr>
        <w:numPr>
          <w:ilvl w:val="0"/>
          <w:numId w:val="4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मृत्युदंड वाले मामलों में उच्च न्यायालय की पुष्टि के बिना सजाय अमल में नहीं लाई जा सकती।</w:t>
      </w:r>
    </w:p>
    <w:p w:rsidR="0035696B" w:rsidRDefault="0035696B" w:rsidP="0035696B">
      <w:pPr>
        <w:spacing w:after="0" w:line="240" w:lineRule="auto"/>
        <w:rPr>
          <w:rFonts w:asciiTheme="minorBidi" w:eastAsia="Times New Roman" w:hAnsiTheme="minorBidi" w:cstheme="minorBidi"/>
          <w:b/>
          <w:bCs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Q50.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438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438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तहत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अग्रिम जमानत (</w:t>
      </w:r>
      <w:r w:rsidRPr="00487289">
        <w:rPr>
          <w:rFonts w:asciiTheme="minorBidi" w:eastAsia="Times New Roman" w:hAnsiTheme="minorBidi" w:cstheme="minorBidi"/>
          <w:b/>
          <w:bCs/>
        </w:rPr>
        <w:t>Anticipatory Bail)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प्रदान की जाती है।</w:t>
      </w:r>
    </w:p>
    <w:p w:rsidR="0035696B" w:rsidRPr="00487289" w:rsidRDefault="0035696B" w:rsidP="00A03926">
      <w:pPr>
        <w:numPr>
          <w:ilvl w:val="0"/>
          <w:numId w:val="4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इसका उद्देश्य किसी व्यक्ति को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भविष्य में गिरफ्तारी से पहले सुरक्षा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प्रदान करना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यदि उसे किसी अपराध के लिए संभावित रूप से आरोपी बनाया जा सकता है।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Q51.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(d)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उपरोक्त सभी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  <w:t xml:space="preserve">CrPC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482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उच्च न्यायालय को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अंतर्निहित शक्तियाँ (</w:t>
      </w:r>
      <w:r w:rsidRPr="00487289">
        <w:rPr>
          <w:rFonts w:asciiTheme="minorBidi" w:eastAsia="Times New Roman" w:hAnsiTheme="minorBidi" w:cstheme="minorBidi"/>
          <w:b/>
          <w:bCs/>
        </w:rPr>
        <w:t>Inherent Powers)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देती है।</w:t>
      </w:r>
    </w:p>
    <w:p w:rsidR="0035696B" w:rsidRPr="00487289" w:rsidRDefault="0035696B" w:rsidP="00A03926">
      <w:pPr>
        <w:numPr>
          <w:ilvl w:val="0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इसका उद्देश्य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न्याय की रक्षा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अपराध या दीवानी कार्यवाही में दुरुपयोग को रोकना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और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आवश्यकतानुसार कार्यवाही को रद्द करना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है।</w:t>
      </w:r>
    </w:p>
    <w:p w:rsidR="0035696B" w:rsidRPr="00487289" w:rsidRDefault="0035696B" w:rsidP="00A03926">
      <w:pPr>
        <w:numPr>
          <w:ilvl w:val="0"/>
          <w:numId w:val="4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इसलिए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उपरोक्त सभी विकल्प सही हैं।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Q52.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हस्तलेखन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अंगुली के निशान या विशेष कौशल पर विशेषज्ञ की राय से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भारतीय साक्ष्य अधिनियम 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45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विशेषज्ञ साक्ष्य (</w:t>
      </w:r>
      <w:r w:rsidRPr="00487289">
        <w:rPr>
          <w:rFonts w:asciiTheme="minorBidi" w:eastAsia="Times New Roman" w:hAnsiTheme="minorBidi" w:cstheme="minorBidi"/>
        </w:rPr>
        <w:t xml:space="preserve">Expert Evidence) </w:t>
      </w:r>
      <w:r w:rsidRPr="00487289">
        <w:rPr>
          <w:rFonts w:asciiTheme="minorBidi" w:eastAsia="Times New Roman" w:hAnsiTheme="minorBidi" w:cstheme="minorBidi"/>
          <w:cs/>
        </w:rPr>
        <w:t>से संबंधित है।</w:t>
      </w:r>
    </w:p>
    <w:p w:rsidR="0035696B" w:rsidRPr="00487289" w:rsidRDefault="0035696B" w:rsidP="00A03926">
      <w:pPr>
        <w:numPr>
          <w:ilvl w:val="0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इसमें विशेषज्ञ किसी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हस्तलेखन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अंगुली के निशान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कला या तकनीकी कौशल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पर राय दे सकता है।</w:t>
      </w:r>
    </w:p>
    <w:p w:rsidR="0035696B" w:rsidRPr="00487289" w:rsidRDefault="0035696B" w:rsidP="00A03926">
      <w:pPr>
        <w:numPr>
          <w:ilvl w:val="0"/>
          <w:numId w:val="4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न्यायालय विशेषज्ञ की राय को उचित प्रासंगिकता के अनुसार स्वीकार करता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Q53.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30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वर्ष पुराने दस्तावेज़ों के अनुमान से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</w:rPr>
        <w:t xml:space="preserve">90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पुराने दस्तावेज़ों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प्रामाणिकता का अनुमान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देती है।</w:t>
      </w:r>
    </w:p>
    <w:p w:rsidR="0035696B" w:rsidRPr="00487289" w:rsidRDefault="0035696B" w:rsidP="00A03926">
      <w:pPr>
        <w:numPr>
          <w:ilvl w:val="0"/>
          <w:numId w:val="4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 कोई दस्तावेज़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30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वर्ष या उससे अधिक पुराना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 और उचित रख-रखाव के साथ पेश किया गया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इसे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प्रामाणिक माना जाता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जब तक कि विपरीत साक्ष्य न हो।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Q54.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वह प्रासंगिक हो और आवाज़ की पहचान की गई हो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टेप रिकॉर्ड की गई बातचीत केवल तभी ग्राह्य मानी जाती है जब:</w:t>
      </w:r>
    </w:p>
    <w:p w:rsidR="0035696B" w:rsidRPr="00487289" w:rsidRDefault="0035696B" w:rsidP="00A03926">
      <w:pPr>
        <w:numPr>
          <w:ilvl w:val="0"/>
          <w:numId w:val="4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वह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प्रासंगिक (</w:t>
      </w:r>
      <w:r w:rsidRPr="00487289">
        <w:rPr>
          <w:rFonts w:asciiTheme="minorBidi" w:eastAsia="Times New Roman" w:hAnsiTheme="minorBidi" w:cstheme="minorBidi"/>
          <w:b/>
          <w:bCs/>
        </w:rPr>
        <w:t>Relevant)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</w:t>
      </w:r>
      <w:r w:rsidRPr="00487289">
        <w:rPr>
          <w:rFonts w:asciiTheme="minorBidi" w:eastAsia="Times New Roman" w:hAnsiTheme="minorBidi" w:cstheme="minorBidi"/>
        </w:rPr>
        <w:t>,</w:t>
      </w:r>
    </w:p>
    <w:p w:rsidR="0035696B" w:rsidRPr="00487289" w:rsidRDefault="0035696B" w:rsidP="00A03926">
      <w:pPr>
        <w:numPr>
          <w:ilvl w:val="0"/>
          <w:numId w:val="4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और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आवाज़ की पहचान (</w:t>
      </w:r>
      <w:r w:rsidRPr="00487289">
        <w:rPr>
          <w:rFonts w:asciiTheme="minorBidi" w:eastAsia="Times New Roman" w:hAnsiTheme="minorBidi" w:cstheme="minorBidi"/>
          <w:b/>
          <w:bCs/>
        </w:rPr>
        <w:t>Voice Identification)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की जा सके।</w:t>
      </w:r>
    </w:p>
    <w:p w:rsidR="0035696B" w:rsidRPr="00487289" w:rsidRDefault="0035696B" w:rsidP="00A03926">
      <w:pPr>
        <w:numPr>
          <w:ilvl w:val="0"/>
          <w:numId w:val="4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गुप्त रिकॉर्डिंग या नैतिक प्रेरणा केवल सहायक तत्व हैं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मुख्य आधार नहीं।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Q55.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9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भारतीय साक्ष्य अधिनियम 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9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षड्यंत्र (</w:t>
      </w:r>
      <w:r w:rsidRPr="00487289">
        <w:rPr>
          <w:rFonts w:asciiTheme="minorBidi" w:eastAsia="Times New Roman" w:hAnsiTheme="minorBidi" w:cstheme="minorBidi"/>
        </w:rPr>
        <w:t xml:space="preserve">Conspiracy) </w:t>
      </w:r>
      <w:r w:rsidRPr="00487289">
        <w:rPr>
          <w:rFonts w:asciiTheme="minorBidi" w:eastAsia="Times New Roman" w:hAnsiTheme="minorBidi" w:cstheme="minorBidi"/>
          <w:cs/>
        </w:rPr>
        <w:t>को कवर करती है।</w:t>
      </w:r>
    </w:p>
    <w:p w:rsidR="0035696B" w:rsidRPr="00487289" w:rsidRDefault="0035696B" w:rsidP="00A03926">
      <w:pPr>
        <w:numPr>
          <w:ilvl w:val="0"/>
          <w:numId w:val="4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इसके तहत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षड्यंत्र में शामिल किसी व्यक्ति के कृत्यों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को साक्ष्य के रूप में मान्यता दी जाती है।</w:t>
      </w:r>
    </w:p>
    <w:p w:rsidR="0035696B" w:rsidRPr="00487289" w:rsidRDefault="0035696B" w:rsidP="00A03926">
      <w:pPr>
        <w:numPr>
          <w:ilvl w:val="0"/>
          <w:numId w:val="4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इससे अपराधियों की योजना और साझेदारी का प्रमाण न्यायालय में पेश किया जा सकता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Q56.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आरोपी की पहचान के लिए गवाह की पुष्टि करना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b/>
          <w:bCs/>
          <w:cs/>
        </w:rPr>
        <w:t>परीक्षण पहचान परेड (</w:t>
      </w:r>
      <w:r w:rsidRPr="00487289">
        <w:rPr>
          <w:rFonts w:asciiTheme="minorBidi" w:eastAsia="Times New Roman" w:hAnsiTheme="minorBidi" w:cstheme="minorBidi"/>
          <w:b/>
          <w:bCs/>
        </w:rPr>
        <w:t>TIP/Test Identification Parade)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 उद्देश्य:</w:t>
      </w:r>
    </w:p>
    <w:p w:rsidR="0035696B" w:rsidRPr="00487289" w:rsidRDefault="0035696B" w:rsidP="00A03926">
      <w:pPr>
        <w:numPr>
          <w:ilvl w:val="0"/>
          <w:numId w:val="4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गवाह द्वारा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आरोपी की सटीक पहचान सुनिश्चित करना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4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सीधे अपराध सिद्ध करने का माध्यम नहीं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बल्कि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पहचान को पुष्ट करता है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Q57.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महिला द्वारा सहमति से इनकार किया गया हो और यौन संबंध सिद्ध हो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धारा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>114A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इस प्रकार की स्थिति में लागू होती है:</w:t>
      </w:r>
    </w:p>
    <w:p w:rsidR="0035696B" w:rsidRPr="00487289" w:rsidRDefault="0035696B" w:rsidP="00A03926">
      <w:pPr>
        <w:numPr>
          <w:ilvl w:val="0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महिला ने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सहमति से इनकार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किया हो</w:t>
      </w:r>
      <w:r w:rsidRPr="00487289">
        <w:rPr>
          <w:rFonts w:asciiTheme="minorBidi" w:eastAsia="Times New Roman" w:hAnsiTheme="minorBidi" w:cstheme="minorBidi"/>
        </w:rPr>
        <w:t>,</w:t>
      </w:r>
    </w:p>
    <w:p w:rsidR="0035696B" w:rsidRPr="00487289" w:rsidRDefault="0035696B" w:rsidP="00A03926">
      <w:pPr>
        <w:numPr>
          <w:ilvl w:val="0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और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यौन संबंध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सिद्ध हो चुका हो।</w:t>
      </w:r>
    </w:p>
    <w:p w:rsidR="0035696B" w:rsidRPr="00487289" w:rsidRDefault="0035696B" w:rsidP="00A03926">
      <w:pPr>
        <w:numPr>
          <w:ilvl w:val="0"/>
          <w:numId w:val="4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न्यायालय इसे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विपरीत अनुमान (</w:t>
      </w:r>
      <w:r w:rsidRPr="00487289">
        <w:rPr>
          <w:rFonts w:asciiTheme="minorBidi" w:eastAsia="Times New Roman" w:hAnsiTheme="minorBidi" w:cstheme="minorBidi"/>
          <w:b/>
          <w:bCs/>
        </w:rPr>
        <w:t>Presumption)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रूप में मान सकता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Q58.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प्रचलित प्रथाओं को कानून के अनुसार सिद्ध करना आवश्यक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धारा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>35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कहती है कि यदि कोई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विशेष व्यवसाय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पेशा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या प्रथा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सामान्य रूप से प्रचलित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इसे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सिद्ध करने के लिए कानून के अनुसार प्रमाण प्रस्तुत करना आवश्यक है।</w:t>
      </w:r>
    </w:p>
    <w:p w:rsidR="0035696B" w:rsidRPr="00487289" w:rsidRDefault="0035696B" w:rsidP="00A03926">
      <w:pPr>
        <w:numPr>
          <w:ilvl w:val="0"/>
          <w:numId w:val="4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केवल मौखिक या सामान्य मान्यता पर्याप्त नहीं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Q59.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कुछ तथ्यों को बिना साक्ष्य के स्वीकार करे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:</w:t>
      </w:r>
      <w:proofErr w:type="gramEnd"/>
      <w:r w:rsidRPr="00487289">
        <w:rPr>
          <w:rFonts w:asciiTheme="minorBidi" w:eastAsia="Times New Roman" w:hAnsiTheme="minorBidi" w:cstheme="minorBidi"/>
        </w:rPr>
        <w:br/>
      </w:r>
      <w:r w:rsidRPr="00487289">
        <w:rPr>
          <w:rFonts w:asciiTheme="minorBidi" w:eastAsia="Times New Roman" w:hAnsiTheme="minorBidi" w:cstheme="minorBidi"/>
          <w:cs/>
        </w:rPr>
        <w:t>धारा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>56–57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न्यायिक सूचना (</w:t>
      </w:r>
      <w:r w:rsidRPr="00487289">
        <w:rPr>
          <w:rFonts w:asciiTheme="minorBidi" w:eastAsia="Times New Roman" w:hAnsiTheme="minorBidi" w:cstheme="minorBidi"/>
        </w:rPr>
        <w:t xml:space="preserve">Judicial Notice) </w:t>
      </w:r>
      <w:r w:rsidRPr="00487289">
        <w:rPr>
          <w:rFonts w:asciiTheme="minorBidi" w:eastAsia="Times New Roman" w:hAnsiTheme="minorBidi" w:cstheme="minorBidi"/>
          <w:cs/>
        </w:rPr>
        <w:t>के लिए है।</w:t>
      </w:r>
    </w:p>
    <w:p w:rsidR="0035696B" w:rsidRPr="00487289" w:rsidRDefault="0035696B" w:rsidP="00A03926">
      <w:pPr>
        <w:numPr>
          <w:ilvl w:val="0"/>
          <w:numId w:val="5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न्यायालय कुछ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सामान्य रूप से मान्य तथ्यों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को बिना साक्ष्य के स्वीकार कर सकता है।</w:t>
      </w:r>
    </w:p>
    <w:p w:rsidR="0035696B" w:rsidRPr="00487289" w:rsidRDefault="0035696B" w:rsidP="00A03926">
      <w:pPr>
        <w:numPr>
          <w:ilvl w:val="0"/>
          <w:numId w:val="5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उदाहरण: सरकारी अधिसूचना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सार्वजनिक रिकॉर्ड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प्राकृतिक घटनाएँ आदि।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Q60.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A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के साक्ष्य को सावधानीपूर्वक देखना चाहिए और पुष्टि की तलाश करनी चाहिए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5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सह-अपराधी (</w:t>
      </w:r>
      <w:r w:rsidRPr="00487289">
        <w:rPr>
          <w:rFonts w:asciiTheme="minorBidi" w:eastAsia="Times New Roman" w:hAnsiTheme="minorBidi" w:cstheme="minorBidi"/>
        </w:rPr>
        <w:t xml:space="preserve">Accomplice) </w:t>
      </w:r>
      <w:r w:rsidRPr="00487289">
        <w:rPr>
          <w:rFonts w:asciiTheme="minorBidi" w:eastAsia="Times New Roman" w:hAnsiTheme="minorBidi" w:cstheme="minorBidi"/>
          <w:cs/>
        </w:rPr>
        <w:t>का साक्ष्य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स्वतः पूर्णतया स्वीकार नहीं किया जाता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5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भारतीय कानून के तहत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इसे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सावधानीपूर्वक देखा जाता है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और अन्य साक्ष्यों से पुष्टि की आवश्यकता होती है।</w:t>
      </w:r>
    </w:p>
    <w:p w:rsidR="0035696B" w:rsidRPr="00487289" w:rsidRDefault="0035696B" w:rsidP="00A03926">
      <w:pPr>
        <w:numPr>
          <w:ilvl w:val="0"/>
          <w:numId w:val="5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प्रक्रिया दोषसिद्धि में गलती की संभावना कम करती है।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Q61.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उद्देश्य स्पष्ट करने के लिए बाहरी साक्ष्य पर विचार कर सकता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5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जब कोई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लिखित अनुबंध अस्पष्ट या द्विविधा पूर्ण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न्यायालय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सिर्फ लिखित शब्दों तक सीमित नहीं रहता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5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इसे स्पष्ट करने के लिए न्यायालय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बाहरी साक्ष्य (</w:t>
      </w:r>
      <w:r w:rsidRPr="00487289">
        <w:rPr>
          <w:rFonts w:asciiTheme="minorBidi" w:eastAsia="Times New Roman" w:hAnsiTheme="minorBidi" w:cstheme="minorBidi"/>
          <w:b/>
          <w:bCs/>
        </w:rPr>
        <w:t>Parol Evidence)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पर विचार कर सकता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जैसे बातचीत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ईमेल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प्रपत्र आदि।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Q62.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केवल लंबित मुकदमे से संबंधित होने पर गोपनीय होती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5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ग्राहक- वकील का संवाद (</w:t>
      </w:r>
      <w:r w:rsidRPr="00487289">
        <w:rPr>
          <w:rFonts w:asciiTheme="minorBidi" w:eastAsia="Times New Roman" w:hAnsiTheme="minorBidi" w:cstheme="minorBidi"/>
        </w:rPr>
        <w:t xml:space="preserve">Client-Attorney Privilege)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सिर्फ उस स्थिति में गोपनीय माना जाता है जब यह लंबित या संभावित मुकदमे से संबंधित हो।</w:t>
      </w:r>
    </w:p>
    <w:p w:rsidR="0035696B" w:rsidRPr="00487289" w:rsidRDefault="0035696B" w:rsidP="00A03926">
      <w:pPr>
        <w:numPr>
          <w:ilvl w:val="0"/>
          <w:numId w:val="5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अन्य सामान्य सलाह या बातचीत पर यह गोपनीयता लागू नहीं होती।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Q63.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जब तक महत्वपूर्ण बिंदुओं पर पुष्टि न हो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तब तक अमान्य होती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5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सह-अपराधी (</w:t>
      </w:r>
      <w:r w:rsidRPr="00487289">
        <w:rPr>
          <w:rFonts w:asciiTheme="minorBidi" w:eastAsia="Times New Roman" w:hAnsiTheme="minorBidi" w:cstheme="minorBidi"/>
        </w:rPr>
        <w:t xml:space="preserve">Accomplice) </w:t>
      </w:r>
      <w:r w:rsidRPr="00487289">
        <w:rPr>
          <w:rFonts w:asciiTheme="minorBidi" w:eastAsia="Times New Roman" w:hAnsiTheme="minorBidi" w:cstheme="minorBidi"/>
          <w:cs/>
        </w:rPr>
        <w:t>की गवाही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स्वतः स्वीकार्य नहीं होती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5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केवल तब ही दोषसिद्धि वैध मानी जा सकती है जब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स्वतंत्र साक्ष्य द्वारा महत्वपूर्ण बिंदुओं की पुष्टि हो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Q64.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प्रत्येक मामले में पुष्टि के बिना सह-अपराधी की गवाही पर भरोसा नहीं किया जा सकता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133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अनुसार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सह-अपराधी की गवाही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सिर्फ तभी स्वीकार्य है जब अन्य साक्ष्य द्वारा पुष्टि हो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5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सुरक्षा सुनिश्चित करती है कि दोषसिद्धि में गलती की संभावना न्यूनतम हो।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Q65.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जब दो या अधिक व्यक्ति वाद में शामिल हों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5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सार्वजनिक उपद्रव (</w:t>
      </w:r>
      <w:r w:rsidRPr="00487289">
        <w:rPr>
          <w:rFonts w:asciiTheme="minorBidi" w:eastAsia="Times New Roman" w:hAnsiTheme="minorBidi" w:cstheme="minorBidi"/>
        </w:rPr>
        <w:t xml:space="preserve">Public Nuisance) </w:t>
      </w:r>
      <w:r w:rsidRPr="00487289">
        <w:rPr>
          <w:rFonts w:asciiTheme="minorBidi" w:eastAsia="Times New Roman" w:hAnsiTheme="minorBidi" w:cstheme="minorBidi"/>
          <w:cs/>
        </w:rPr>
        <w:t>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सिर्फ एक व्यक्ति के विशेष नुकसान के लिए अनुमति की आवश्यकता नहीं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5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दो या अधिक व्यक्तियों को विशेष हानि होती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तब न्यायालय की अनुमति आवश्यक होती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Q66.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34 </w:t>
      </w:r>
      <w:r w:rsidRPr="00487289">
        <w:rPr>
          <w:rFonts w:asciiTheme="minorBidi" w:eastAsia="Times New Roman" w:hAnsiTheme="minorBidi" w:cstheme="minorBidi"/>
          <w:b/>
          <w:bCs/>
          <w:cs/>
        </w:rPr>
        <w:t>में सक्रिय भागीदारी आवश्यक है</w:t>
      </w:r>
      <w:r w:rsidRPr="00487289">
        <w:rPr>
          <w:rFonts w:asciiTheme="minorBidi" w:eastAsia="Times New Roman" w:hAnsiTheme="minorBidi" w:cstheme="minorBidi"/>
          <w:b/>
          <w:bCs/>
        </w:rPr>
        <w:t xml:space="preserve">;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149 </w:t>
      </w:r>
      <w:r w:rsidRPr="00487289">
        <w:rPr>
          <w:rFonts w:asciiTheme="minorBidi" w:eastAsia="Times New Roman" w:hAnsiTheme="minorBidi" w:cstheme="minorBidi"/>
          <w:b/>
          <w:bCs/>
          <w:cs/>
        </w:rPr>
        <w:t>में केवल अवैध सभा की सदस्यता पर्याप्त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5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34: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दो या दो से अधिक व्यक्तियों द्वारा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समान उद्देश्य से किए गए अपराधों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में प्रत्येक की सक्रिय भागीदारी आवश्यक है।</w:t>
      </w:r>
    </w:p>
    <w:p w:rsidR="0035696B" w:rsidRPr="00487289" w:rsidRDefault="0035696B" w:rsidP="00A03926">
      <w:pPr>
        <w:numPr>
          <w:ilvl w:val="0"/>
          <w:numId w:val="5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149: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किसी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अवैध सभा में सदस्य होने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मात्र से अपराध के लिए दायित्व बनता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सक्रिय भागीदारी आवश्यक नहीं।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Q67.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(d)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उपरोक्त में से कोई नहीं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5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IPC </w:t>
      </w:r>
      <w:r w:rsidRPr="00487289">
        <w:rPr>
          <w:rFonts w:asciiTheme="minorBidi" w:eastAsia="Times New Roman" w:hAnsiTheme="minorBidi" w:cstheme="minorBidi"/>
          <w:cs/>
        </w:rPr>
        <w:t>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363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अनुसार</w:t>
      </w:r>
      <w:r w:rsidRPr="00487289">
        <w:rPr>
          <w:rFonts w:asciiTheme="minorBidi" w:eastAsia="Times New Roman" w:hAnsiTheme="minorBidi" w:cstheme="minorBidi"/>
        </w:rPr>
        <w:t xml:space="preserve">, 16 </w:t>
      </w:r>
      <w:r w:rsidRPr="00487289">
        <w:rPr>
          <w:rFonts w:asciiTheme="minorBidi" w:eastAsia="Times New Roman" w:hAnsiTheme="minorBidi" w:cstheme="minorBidi"/>
          <w:cs/>
        </w:rPr>
        <w:t>वर्ष से कम बालक का बहलाना/फुसलाना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पूर्ण रूप से अपराध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 xml:space="preserve">चाहे सहमति दी गई हो या बालक </w:t>
      </w:r>
      <w:r w:rsidRPr="00487289">
        <w:rPr>
          <w:rFonts w:asciiTheme="minorBidi" w:eastAsia="Times New Roman" w:hAnsiTheme="minorBidi" w:cstheme="minorBidi"/>
        </w:rPr>
        <w:t xml:space="preserve">16 </w:t>
      </w:r>
      <w:r w:rsidRPr="00487289">
        <w:rPr>
          <w:rFonts w:asciiTheme="minorBidi" w:eastAsia="Times New Roman" w:hAnsiTheme="minorBidi" w:cstheme="minorBidi"/>
          <w:cs/>
        </w:rPr>
        <w:t>वर्ष से अधिक प्रतीत हुआ हो।</w:t>
      </w:r>
    </w:p>
    <w:p w:rsidR="0035696B" w:rsidRPr="00487289" w:rsidRDefault="0035696B" w:rsidP="00A03926">
      <w:pPr>
        <w:numPr>
          <w:ilvl w:val="0"/>
          <w:numId w:val="5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किसी भी बहाना (सहमति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शिक्षा का वादा आदि) से पूर्ण प्रतिरक्षा नहीं मिलती।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Q68.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कि वह संपत्ति की निजी रक्षा का अधिकार प्रयोग कर रहा था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5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A </w:t>
      </w:r>
      <w:r w:rsidRPr="00487289">
        <w:rPr>
          <w:rFonts w:asciiTheme="minorBidi" w:eastAsia="Times New Roman" w:hAnsiTheme="minorBidi" w:cstheme="minorBidi"/>
          <w:cs/>
        </w:rPr>
        <w:t>ने अपनी संपत्ति की रक्षा के लिए आवश्यक और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उचित बल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प्रयोग किया।</w:t>
      </w:r>
    </w:p>
    <w:p w:rsidR="0035696B" w:rsidRPr="00487289" w:rsidRDefault="0035696B" w:rsidP="00A03926">
      <w:pPr>
        <w:numPr>
          <w:ilvl w:val="0"/>
          <w:numId w:val="5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हल्की चोट लगी तो भी यह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निजी रक्षा (</w:t>
      </w:r>
      <w:r w:rsidRPr="00487289">
        <w:rPr>
          <w:rFonts w:asciiTheme="minorBidi" w:eastAsia="Times New Roman" w:hAnsiTheme="minorBidi" w:cstheme="minorBidi"/>
          <w:b/>
          <w:bCs/>
        </w:rPr>
        <w:t>Right of Private Defence)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अंतर्गत आता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Q69.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1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2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दोनों सत्य हैं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पत्नी </w:t>
      </w:r>
      <w:r w:rsidRPr="00487289">
        <w:rPr>
          <w:rFonts w:asciiTheme="minorBidi" w:eastAsia="Times New Roman" w:hAnsiTheme="minorBidi" w:cstheme="minorBidi"/>
        </w:rPr>
        <w:t xml:space="preserve">18 </w:t>
      </w:r>
      <w:r w:rsidRPr="00487289">
        <w:rPr>
          <w:rFonts w:asciiTheme="minorBidi" w:eastAsia="Times New Roman" w:hAnsiTheme="minorBidi" w:cstheme="minorBidi"/>
          <w:cs/>
        </w:rPr>
        <w:t xml:space="preserve">वर्ष से कम आयु में है </w:t>
      </w:r>
      <w:r w:rsidRPr="00487289">
        <w:rPr>
          <w:rFonts w:ascii="Times New Roman" w:eastAsia="Times New Roman" w:hAnsi="Times New Roman" w:cs="Times New Roman"/>
        </w:rPr>
        <w:t>→</w:t>
      </w:r>
      <w:r w:rsidRPr="00487289">
        <w:rPr>
          <w:rFonts w:asciiTheme="minorBidi" w:eastAsia="Times New Roman" w:hAnsiTheme="minorBidi" w:cstheme="minorBidi"/>
        </w:rPr>
        <w:t xml:space="preserve"> IPC </w:t>
      </w:r>
      <w:r w:rsidRPr="00487289">
        <w:rPr>
          <w:rFonts w:asciiTheme="minorBidi" w:eastAsia="Times New Roman" w:hAnsiTheme="minorBidi" w:cstheme="minorBidi"/>
          <w:cs/>
        </w:rPr>
        <w:t>में यह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बलात्कार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माना जाता है।</w:t>
      </w:r>
    </w:p>
    <w:p w:rsidR="0035696B" w:rsidRPr="00487289" w:rsidRDefault="0035696B" w:rsidP="00A03926">
      <w:pPr>
        <w:numPr>
          <w:ilvl w:val="0"/>
          <w:numId w:val="6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डर या धमकी से मिली सहमति बलात्कार की वैध सहमति नहीं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Q70.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(d) 1, 2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487289">
        <w:rPr>
          <w:rFonts w:asciiTheme="minorBidi" w:eastAsia="Times New Roman" w:hAnsiTheme="minorBidi" w:cstheme="minorBidi"/>
          <w:b/>
          <w:bCs/>
        </w:rPr>
        <w:t>3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भारतीय कानून के अनुसार न्यायालय का अधिकार क्षेत्र विस्तृत है:</w:t>
      </w:r>
    </w:p>
    <w:p w:rsidR="0035696B" w:rsidRPr="00487289" w:rsidRDefault="0035696B" w:rsidP="00A03926">
      <w:pPr>
        <w:numPr>
          <w:ilvl w:val="1"/>
          <w:numId w:val="6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भारतीय विमान पर भारत के बाहर अपराध </w:t>
      </w:r>
      <w:r w:rsidRPr="00487289">
        <w:rPr>
          <w:rFonts w:ascii="Times New Roman" w:eastAsia="Times New Roman" w:hAnsi="Times New Roman" w:cs="Times New Roman"/>
        </w:rPr>
        <w:t>→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भारतीय न्यायालय के अधिकार में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1"/>
          <w:numId w:val="6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भारतीय द्वारा भारतीय जहाज़ पर विदेश में अपराध </w:t>
      </w:r>
      <w:r w:rsidRPr="00487289">
        <w:rPr>
          <w:rFonts w:ascii="Times New Roman" w:eastAsia="Times New Roman" w:hAnsi="Times New Roman" w:cs="Times New Roman"/>
        </w:rPr>
        <w:t>→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अधिकार क्षेत्र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1"/>
          <w:numId w:val="6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भारतीय जलक्षेत्र में विदेशी जहाज़ पर विदेशी अपराध </w:t>
      </w:r>
      <w:r w:rsidRPr="00487289">
        <w:rPr>
          <w:rFonts w:ascii="Times New Roman" w:eastAsia="Times New Roman" w:hAnsi="Times New Roman" w:cs="Times New Roman"/>
        </w:rPr>
        <w:t>→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अधिकार क्षेत्र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6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इसलिए सभी तीन परिस्थितियों में भारतीय न्यायालय को अधिकार क्षेत्र प्राप्त है।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Q71.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1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2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दोनों सत्य हैं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Mens rea</w:t>
      </w:r>
      <w:r w:rsidRPr="00487289">
        <w:rPr>
          <w:rFonts w:asciiTheme="minorBidi" w:eastAsia="Times New Roman" w:hAnsiTheme="minorBidi" w:cstheme="minorBidi"/>
        </w:rPr>
        <w:t xml:space="preserve"> (</w:t>
      </w:r>
      <w:r w:rsidRPr="00487289">
        <w:rPr>
          <w:rFonts w:asciiTheme="minorBidi" w:eastAsia="Times New Roman" w:hAnsiTheme="minorBidi" w:cstheme="minorBidi"/>
          <w:cs/>
        </w:rPr>
        <w:t>अपराधी मनोभाव) अपराध में अपराधी के इरादे को दर्शाता है।</w:t>
      </w:r>
    </w:p>
    <w:p w:rsidR="0035696B" w:rsidRPr="00487289" w:rsidRDefault="0035696B" w:rsidP="00A03926">
      <w:pPr>
        <w:numPr>
          <w:ilvl w:val="0"/>
          <w:numId w:val="6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अधिकांश </w:t>
      </w:r>
      <w:r w:rsidRPr="00487289">
        <w:rPr>
          <w:rFonts w:asciiTheme="minorBidi" w:eastAsia="Times New Roman" w:hAnsiTheme="minorBidi" w:cstheme="minorBidi"/>
        </w:rPr>
        <w:t xml:space="preserve">IPC </w:t>
      </w:r>
      <w:r w:rsidRPr="00487289">
        <w:rPr>
          <w:rFonts w:asciiTheme="minorBidi" w:eastAsia="Times New Roman" w:hAnsiTheme="minorBidi" w:cstheme="minorBidi"/>
          <w:cs/>
        </w:rPr>
        <w:t>अपराधों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mens rea </w:t>
      </w:r>
      <w:r w:rsidRPr="00487289">
        <w:rPr>
          <w:rFonts w:asciiTheme="minorBidi" w:eastAsia="Times New Roman" w:hAnsiTheme="minorBidi" w:cstheme="minorBidi"/>
          <w:b/>
          <w:bCs/>
          <w:cs/>
        </w:rPr>
        <w:t>आवश्यक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है।</w:t>
      </w:r>
    </w:p>
    <w:p w:rsidR="0035696B" w:rsidRPr="00487289" w:rsidRDefault="0035696B" w:rsidP="00A03926">
      <w:pPr>
        <w:numPr>
          <w:ilvl w:val="0"/>
          <w:numId w:val="6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कुछ अपराध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जैसे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>strict liability offenses</w:t>
      </w:r>
      <w:r w:rsidRPr="00487289">
        <w:rPr>
          <w:rFonts w:asciiTheme="minorBidi" w:eastAsia="Times New Roman" w:hAnsiTheme="minorBidi" w:cstheme="minorBidi"/>
        </w:rPr>
        <w:t xml:space="preserve"> (</w:t>
      </w:r>
      <w:r w:rsidRPr="00487289">
        <w:rPr>
          <w:rFonts w:asciiTheme="minorBidi" w:eastAsia="Times New Roman" w:hAnsiTheme="minorBidi" w:cstheme="minorBidi"/>
          <w:cs/>
        </w:rPr>
        <w:t>उदा. प्रदूषण नियंत्रण नियमों का उल्लंघन)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mens rea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की आवश्यकता नहीं होती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अर्थात व्यक्ति दोषी होगा भले उसका इरादा न हो।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Q72.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(d)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आपराधिक विश्वासघात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जब कोई व्यक्ति (</w:t>
      </w:r>
      <w:r w:rsidRPr="00487289">
        <w:rPr>
          <w:rFonts w:asciiTheme="minorBidi" w:eastAsia="Times New Roman" w:hAnsiTheme="minorBidi" w:cstheme="minorBidi"/>
        </w:rPr>
        <w:t xml:space="preserve">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विश्वास के आधार पर सौंपे गए माल का दुरुपयोग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करता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यह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IPC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की धारा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405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406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के तहत आपराधिक विश्वासघात (</w:t>
      </w:r>
      <w:r w:rsidRPr="00487289">
        <w:rPr>
          <w:rFonts w:asciiTheme="minorBidi" w:eastAsia="Times New Roman" w:hAnsiTheme="minorBidi" w:cstheme="minorBidi"/>
          <w:b/>
          <w:bCs/>
        </w:rPr>
        <w:t>Criminal Breach of Trust)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बनता है।</w:t>
      </w:r>
    </w:p>
    <w:p w:rsidR="0035696B" w:rsidRPr="00487289" w:rsidRDefault="0035696B" w:rsidP="00A03926">
      <w:pPr>
        <w:numPr>
          <w:ilvl w:val="0"/>
          <w:numId w:val="6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चोरी या डकैती तभी लागू होती हैं जब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स्वयं अधिग्रहण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Q73.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हत्या का प्रयास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A </w:t>
      </w:r>
      <w:r w:rsidRPr="00487289">
        <w:rPr>
          <w:rFonts w:asciiTheme="minorBidi" w:eastAsia="Times New Roman" w:hAnsiTheme="minorBidi" w:cstheme="minorBidi"/>
          <w:cs/>
        </w:rPr>
        <w:t xml:space="preserve">ने </w:t>
      </w:r>
      <w:r w:rsidRPr="00487289">
        <w:rPr>
          <w:rFonts w:asciiTheme="minorBidi" w:eastAsia="Times New Roman" w:hAnsiTheme="minorBidi" w:cstheme="minorBidi"/>
        </w:rPr>
        <w:t xml:space="preserve">B </w:t>
      </w:r>
      <w:r w:rsidRPr="00487289">
        <w:rPr>
          <w:rFonts w:asciiTheme="minorBidi" w:eastAsia="Times New Roman" w:hAnsiTheme="minorBidi" w:cstheme="minorBidi"/>
          <w:cs/>
        </w:rPr>
        <w:t>को मारने का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इरादा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रखा और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क्रिया की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लेकिन सफलता नहीं मिली।</w:t>
      </w:r>
    </w:p>
    <w:p w:rsidR="0035696B" w:rsidRPr="00487289" w:rsidRDefault="0035696B" w:rsidP="00A03926">
      <w:pPr>
        <w:numPr>
          <w:ilvl w:val="0"/>
          <w:numId w:val="6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IPC </w:t>
      </w:r>
      <w:r w:rsidRPr="00487289">
        <w:rPr>
          <w:rFonts w:asciiTheme="minorBidi" w:eastAsia="Times New Roman" w:hAnsiTheme="minorBidi" w:cstheme="minorBidi"/>
          <w:cs/>
        </w:rPr>
        <w:t>में यह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हत्या का प्रयास (</w:t>
      </w:r>
      <w:r w:rsidRPr="00487289">
        <w:rPr>
          <w:rFonts w:asciiTheme="minorBidi" w:eastAsia="Times New Roman" w:hAnsiTheme="minorBidi" w:cstheme="minorBidi"/>
          <w:b/>
          <w:bCs/>
        </w:rPr>
        <w:t xml:space="preserve">Attempt to Murder) –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307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अंतर्गत आता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Q74.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राजद्रोह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सार्वजनिक रूप से सरकार के खिलाफ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हिंसा या विद्रोह के लिए उकसाना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="Times New Roman" w:eastAsia="Times New Roman" w:hAnsi="Times New Roman" w:cs="Times New Roman"/>
        </w:rPr>
        <w:t>→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IPC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124A (Sedition)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अंतर्गत आता है।</w:t>
      </w:r>
    </w:p>
    <w:p w:rsidR="0035696B" w:rsidRPr="00487289" w:rsidRDefault="0035696B" w:rsidP="00A03926">
      <w:pPr>
        <w:numPr>
          <w:ilvl w:val="0"/>
          <w:numId w:val="6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मानहानि या आपराधिक विश्वासघात लागू नहीं।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Q75.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अपराध करने के लिए कानून की अज्ञानता कोई बहाना नहीं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“Ignorantia juris non excusat”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 अर्थ है कि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कानून की अज्ञानता अपराध से मुक्ति नहीं देती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6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व्यक्ति कानून न जानने के बावजूद उत्तरदायी होगा।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Q76.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राजेश शर्मा बनाम उत्तर प्रदेश राज्य</w:t>
      </w:r>
      <w:r w:rsidRPr="00487289">
        <w:rPr>
          <w:rFonts w:asciiTheme="minorBidi" w:eastAsia="Times New Roman" w:hAnsiTheme="minorBidi" w:cstheme="minorBidi"/>
          <w:b/>
          <w:bCs/>
        </w:rPr>
        <w:t>, AIR 2017 SC 300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498A IPC</w:t>
      </w:r>
      <w:r w:rsidRPr="00487289">
        <w:rPr>
          <w:rFonts w:asciiTheme="minorBidi" w:eastAsia="Times New Roman" w:hAnsiTheme="minorBidi" w:cstheme="minorBidi"/>
        </w:rPr>
        <w:t xml:space="preserve"> (</w:t>
      </w:r>
      <w:r w:rsidRPr="00487289">
        <w:rPr>
          <w:rFonts w:asciiTheme="minorBidi" w:eastAsia="Times New Roman" w:hAnsiTheme="minorBidi" w:cstheme="minorBidi"/>
          <w:cs/>
        </w:rPr>
        <w:t xml:space="preserve">पति/ससुराल द्वारा दहेज उत्पीड़न) की संवैधानिक वैधता </w:t>
      </w:r>
      <w:r w:rsidRPr="00487289">
        <w:rPr>
          <w:rFonts w:asciiTheme="minorBidi" w:eastAsia="Times New Roman" w:hAnsiTheme="minorBidi" w:cstheme="minorBidi"/>
        </w:rPr>
        <w:t xml:space="preserve">SC </w:t>
      </w:r>
      <w:r w:rsidRPr="00487289">
        <w:rPr>
          <w:rFonts w:asciiTheme="minorBidi" w:eastAsia="Times New Roman" w:hAnsiTheme="minorBidi" w:cstheme="minorBidi"/>
          <w:cs/>
        </w:rPr>
        <w:t>ने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इस मामले में पुष्टि की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6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अदालत ने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फिर भी दुरुपयोग के खिलाफ दिशानिर्देश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जारी किए।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Q77.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नवतेज सिंह जोहर बनाम भारत संघ</w:t>
      </w:r>
      <w:r w:rsidRPr="00487289">
        <w:rPr>
          <w:rFonts w:asciiTheme="minorBidi" w:eastAsia="Times New Roman" w:hAnsiTheme="minorBidi" w:cstheme="minorBidi"/>
          <w:b/>
          <w:bCs/>
        </w:rPr>
        <w:t>, AIR 2018 SC 4321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SC </w:t>
      </w:r>
      <w:r w:rsidRPr="00487289">
        <w:rPr>
          <w:rFonts w:asciiTheme="minorBidi" w:eastAsia="Times New Roman" w:hAnsiTheme="minorBidi" w:cstheme="minorBidi"/>
          <w:cs/>
        </w:rPr>
        <w:t>ने इस मामले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377 IPC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की वही धारा जो सहमति वाले समलैंगिक संबंधों को अपराध मानती थी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को असंवैधानिक घोषित किया।</w:t>
      </w:r>
    </w:p>
    <w:p w:rsidR="0035696B" w:rsidRPr="00487289" w:rsidRDefault="0035696B" w:rsidP="00A03926">
      <w:pPr>
        <w:numPr>
          <w:ilvl w:val="0"/>
          <w:numId w:val="6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निर्णय ने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सहमति से संबंध रखने वाले वयस्कों के अधिकार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को मान्यता दी।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Q78.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साक्षी बनाम भारत संघ</w:t>
      </w:r>
      <w:r w:rsidRPr="00487289">
        <w:rPr>
          <w:rFonts w:asciiTheme="minorBidi" w:eastAsia="Times New Roman" w:hAnsiTheme="minorBidi" w:cstheme="minorBidi"/>
          <w:b/>
          <w:bCs/>
        </w:rPr>
        <w:t>, AIR 2004 SC 3566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6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497 IPC</w:t>
      </w:r>
      <w:r w:rsidRPr="00487289">
        <w:rPr>
          <w:rFonts w:asciiTheme="minorBidi" w:eastAsia="Times New Roman" w:hAnsiTheme="minorBidi" w:cstheme="minorBidi"/>
        </w:rPr>
        <w:t xml:space="preserve"> (</w:t>
      </w:r>
      <w:r w:rsidRPr="00487289">
        <w:rPr>
          <w:rFonts w:asciiTheme="minorBidi" w:eastAsia="Times New Roman" w:hAnsiTheme="minorBidi" w:cstheme="minorBidi"/>
          <w:cs/>
        </w:rPr>
        <w:t>व्यवस्थित विवाहेतर संबंध में दंड) को असंवैधानिक घोषित किया गया।</w:t>
      </w:r>
    </w:p>
    <w:p w:rsidR="0035696B" w:rsidRPr="00487289" w:rsidRDefault="0035696B" w:rsidP="00A03926">
      <w:pPr>
        <w:numPr>
          <w:ilvl w:val="0"/>
          <w:numId w:val="6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SC </w:t>
      </w:r>
      <w:r w:rsidRPr="00487289">
        <w:rPr>
          <w:rFonts w:asciiTheme="minorBidi" w:eastAsia="Times New Roman" w:hAnsiTheme="minorBidi" w:cstheme="minorBidi"/>
          <w:cs/>
        </w:rPr>
        <w:t>ने इसे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लिंग भेद और महिलाओं के अधिकारों का उल्लंघन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मानते हुए हटाया।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Q79.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रुदुल साह बनाम बिहार राज्य</w:t>
      </w:r>
      <w:r w:rsidRPr="00487289">
        <w:rPr>
          <w:rFonts w:asciiTheme="minorBidi" w:eastAsia="Times New Roman" w:hAnsiTheme="minorBidi" w:cstheme="minorBidi"/>
          <w:b/>
          <w:bCs/>
        </w:rPr>
        <w:t>, AIR 1983 SC 1086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Res ipsa loquitur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 xml:space="preserve">सिद्धांत </w:t>
      </w:r>
      <w:r w:rsidRPr="00487289">
        <w:rPr>
          <w:rFonts w:asciiTheme="minorBidi" w:eastAsia="Times New Roman" w:hAnsiTheme="minorBidi" w:cstheme="minorBidi"/>
        </w:rPr>
        <w:t xml:space="preserve">– </w:t>
      </w:r>
      <w:r w:rsidRPr="00487289">
        <w:rPr>
          <w:rFonts w:asciiTheme="minorBidi" w:eastAsia="Times New Roman" w:hAnsiTheme="minorBidi" w:cstheme="minorBidi"/>
          <w:cs/>
        </w:rPr>
        <w:t>जो अपने आप में घटना से निष्कर्ष निकालता है।</w:t>
      </w:r>
    </w:p>
    <w:p w:rsidR="0035696B" w:rsidRPr="00487289" w:rsidRDefault="0035696B" w:rsidP="00A03926">
      <w:pPr>
        <w:numPr>
          <w:ilvl w:val="0"/>
          <w:numId w:val="7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lastRenderedPageBreak/>
        <w:t xml:space="preserve">रुदुल साह केस में </w:t>
      </w:r>
      <w:r w:rsidRPr="00487289">
        <w:rPr>
          <w:rFonts w:asciiTheme="minorBidi" w:eastAsia="Times New Roman" w:hAnsiTheme="minorBidi" w:cstheme="minorBidi"/>
        </w:rPr>
        <w:t xml:space="preserve">SC </w:t>
      </w:r>
      <w:r w:rsidRPr="00487289">
        <w:rPr>
          <w:rFonts w:asciiTheme="minorBidi" w:eastAsia="Times New Roman" w:hAnsiTheme="minorBidi" w:cstheme="minorBidi"/>
          <w:cs/>
        </w:rPr>
        <w:t>ने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प्रशासनिक दायित्व और सार्वजनिक सुरक्षा में इस सिद्धांत को लागू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किया।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Q80.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82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 xml:space="preserve">CrPC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82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तहत किसी व्यक्ति को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आदतन फरार (</w:t>
      </w:r>
      <w:r w:rsidRPr="00487289">
        <w:rPr>
          <w:rFonts w:asciiTheme="minorBidi" w:eastAsia="Times New Roman" w:hAnsiTheme="minorBidi" w:cstheme="minorBidi"/>
          <w:b/>
          <w:bCs/>
        </w:rPr>
        <w:t>Habitual Absconder)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घोषित किया जा सकता है।</w:t>
      </w:r>
    </w:p>
    <w:p w:rsidR="0035696B" w:rsidRPr="00487289" w:rsidRDefault="0035696B" w:rsidP="00A03926">
      <w:pPr>
        <w:numPr>
          <w:ilvl w:val="0"/>
          <w:numId w:val="7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इसका उद्देश्य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फिर से गिरफ्तारी और संपत्ति की सुरक्षा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सुनिश्चित करना है।</w:t>
      </w:r>
    </w:p>
    <w:p w:rsidR="0035696B" w:rsidRPr="00487289" w:rsidRDefault="0035696B" w:rsidP="0035696B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Q81.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2(b)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भारतीय अनुबंध अधिनियम</w:t>
      </w:r>
      <w:r w:rsidRPr="00487289">
        <w:rPr>
          <w:rFonts w:asciiTheme="minorBidi" w:eastAsia="Times New Roman" w:hAnsiTheme="minorBidi" w:cstheme="minorBidi"/>
        </w:rPr>
        <w:t xml:space="preserve">, 1872 </w:t>
      </w:r>
      <w:r w:rsidRPr="00487289">
        <w:rPr>
          <w:rFonts w:asciiTheme="minorBidi" w:eastAsia="Times New Roman" w:hAnsiTheme="minorBidi" w:cstheme="minorBidi"/>
          <w:cs/>
        </w:rPr>
        <w:t>के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धारा </w:t>
      </w:r>
      <w:r w:rsidRPr="00487289">
        <w:rPr>
          <w:rFonts w:asciiTheme="minorBidi" w:eastAsia="Times New Roman" w:hAnsiTheme="minorBidi" w:cstheme="minorBidi"/>
          <w:b/>
          <w:bCs/>
        </w:rPr>
        <w:t>2(b)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 xml:space="preserve">में </w:t>
      </w:r>
      <w:r w:rsidRPr="00487289">
        <w:rPr>
          <w:rFonts w:asciiTheme="minorBidi" w:eastAsia="Times New Roman" w:hAnsiTheme="minorBidi" w:cstheme="minorBidi"/>
        </w:rPr>
        <w:t>'</w:t>
      </w:r>
      <w:r w:rsidRPr="00487289">
        <w:rPr>
          <w:rFonts w:asciiTheme="minorBidi" w:eastAsia="Times New Roman" w:hAnsiTheme="minorBidi" w:cstheme="minorBidi"/>
          <w:cs/>
        </w:rPr>
        <w:t>स्वीकृति</w:t>
      </w:r>
      <w:r w:rsidRPr="00487289">
        <w:rPr>
          <w:rFonts w:asciiTheme="minorBidi" w:eastAsia="Times New Roman" w:hAnsiTheme="minorBidi" w:cstheme="minorBidi"/>
        </w:rPr>
        <w:t xml:space="preserve">' (Acceptance) </w:t>
      </w:r>
      <w:r w:rsidRPr="00487289">
        <w:rPr>
          <w:rFonts w:asciiTheme="minorBidi" w:eastAsia="Times New Roman" w:hAnsiTheme="minorBidi" w:cstheme="minorBidi"/>
          <w:cs/>
        </w:rPr>
        <w:t>को परिभाषित किया गया है।</w:t>
      </w:r>
    </w:p>
    <w:p w:rsidR="0035696B" w:rsidRPr="00487289" w:rsidRDefault="0035696B" w:rsidP="00A03926">
      <w:pPr>
        <w:numPr>
          <w:ilvl w:val="0"/>
          <w:numId w:val="7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तब होती है जब प्रस्तावक द्वारा किया गया प्रस्ताव स्वीकर्ता द्वारा सहमति के रूप में स्वीकार किया जाता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Q82.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(c)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विलोपनीय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विलोपनीय (</w:t>
      </w:r>
      <w:r w:rsidRPr="00487289">
        <w:rPr>
          <w:rFonts w:asciiTheme="minorBidi" w:eastAsia="Times New Roman" w:hAnsiTheme="minorBidi" w:cstheme="minorBidi"/>
          <w:b/>
          <w:bCs/>
        </w:rPr>
        <w:t xml:space="preserve">Voidable)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वह है जिसे केवल एक पक्ष की इच्छा पर कानून द्वारा लागू या रद्द किया जा सकता है।</w:t>
      </w:r>
    </w:p>
    <w:p w:rsidR="0035696B" w:rsidRPr="00487289" w:rsidRDefault="0035696B" w:rsidP="00A03926">
      <w:pPr>
        <w:numPr>
          <w:ilvl w:val="0"/>
          <w:numId w:val="7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उदाहरण: किसी पक्ष के धोखे या बल प्रयोग से किया गया अनुबंध।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Q83.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जिसे प्रस्ताव किया गया है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उसे जानकारी मिल जाती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प्रस्तावक द्वारा प्रस्ताव 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वापसी तब पूर्ण होती है जब प्रस्तावक ने भेज दिया हो और स्वीकर्ता तक उसकी जानकारी पहुँच जाए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7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केवल भेजना या लिखित दर्ज करना पर्याप्त नहीं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Q84.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स्वीकृति के लिए निर्धारित समय समाप्त हो जाता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प्रस्ताव तब स्वतः रद्द माना जाता है जब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स्वीकृति के लिए निर्धारित समय समाप्त हो जाता है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7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 समय निर्दिष्ट नहीं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प्रस्ताव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उचित समय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तक मान्य रहता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Q85.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जब तक प्रस्तावक सहमत न हो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>तब तक शून्य होती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निर्धारित समय के बाद की स्वीकृति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स्वतः लागू नहीं होती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7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तब तक प्रभावहीन (शून्य) रहती है जब तक प्रस्तावक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स्पष्ट रूप से स्वीकार न कर दे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Q86.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Rs.500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प्रतिदिन</w:t>
      </w:r>
      <w:r w:rsidRPr="00487289">
        <w:rPr>
          <w:rFonts w:asciiTheme="minorBidi" w:eastAsia="Times New Roman" w:hAnsiTheme="minorBidi" w:cstheme="minorBidi"/>
          <w:b/>
          <w:bCs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अधिकतम </w:t>
      </w:r>
      <w:r w:rsidRPr="00487289">
        <w:rPr>
          <w:rFonts w:asciiTheme="minorBidi" w:eastAsia="Times New Roman" w:hAnsiTheme="minorBidi" w:cstheme="minorBidi"/>
          <w:b/>
          <w:bCs/>
        </w:rPr>
        <w:t>Rs.10</w:t>
      </w: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,000</w:t>
      </w:r>
      <w:proofErr w:type="gramEnd"/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झारखंड राज्य सेवा देने की गारंटी अधिनियम</w:t>
      </w:r>
      <w:r w:rsidRPr="00487289">
        <w:rPr>
          <w:rFonts w:asciiTheme="minorBidi" w:eastAsia="Times New Roman" w:hAnsiTheme="minorBidi" w:cstheme="minorBidi"/>
        </w:rPr>
        <w:t xml:space="preserve">, 2011 </w:t>
      </w:r>
      <w:r w:rsidRPr="00487289">
        <w:rPr>
          <w:rFonts w:asciiTheme="minorBidi" w:eastAsia="Times New Roman" w:hAnsiTheme="minorBidi" w:cstheme="minorBidi"/>
          <w:cs/>
        </w:rPr>
        <w:t>के तहत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सेवा में देरी पर जुर्माना प्रति दिन </w:t>
      </w:r>
      <w:r w:rsidRPr="00487289">
        <w:rPr>
          <w:rFonts w:asciiTheme="minorBidi" w:eastAsia="Times New Roman" w:hAnsiTheme="minorBidi" w:cstheme="minorBidi"/>
          <w:b/>
          <w:bCs/>
        </w:rPr>
        <w:t>Rs.500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और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अधिकतम </w:t>
      </w:r>
      <w:r w:rsidRPr="00487289">
        <w:rPr>
          <w:rFonts w:asciiTheme="minorBidi" w:eastAsia="Times New Roman" w:hAnsiTheme="minorBidi" w:cstheme="minorBidi"/>
          <w:b/>
          <w:bCs/>
        </w:rPr>
        <w:t>Rs.10,000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निर्धारित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Q87.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नामित अधिकारी द्वारा सेवा प्रदान करने का अधिकतम समय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अधिनियम 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सेवा प्रदान करने की अधिकतम समय सीमा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तय की गई है।</w:t>
      </w:r>
    </w:p>
    <w:p w:rsidR="0035696B" w:rsidRPr="00487289" w:rsidRDefault="0035696B" w:rsidP="00A03926">
      <w:pPr>
        <w:numPr>
          <w:ilvl w:val="0"/>
          <w:numId w:val="7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निर्धारित समय के भीतर सेवा प्रदान करना अनिवार्य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Q88.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विलोपनीय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7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 पक्षकार शर्तों को गलत समझते हैं (</w:t>
      </w:r>
      <w:r w:rsidRPr="00487289">
        <w:rPr>
          <w:rFonts w:asciiTheme="minorBidi" w:eastAsia="Times New Roman" w:hAnsiTheme="minorBidi" w:cstheme="minorBidi"/>
        </w:rPr>
        <w:t xml:space="preserve">Mistake of Fact), </w:t>
      </w:r>
      <w:r w:rsidRPr="00487289">
        <w:rPr>
          <w:rFonts w:asciiTheme="minorBidi" w:eastAsia="Times New Roman" w:hAnsiTheme="minorBidi" w:cstheme="minorBidi"/>
          <w:cs/>
        </w:rPr>
        <w:t>तो 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विलोपनीय (</w:t>
      </w:r>
      <w:r w:rsidRPr="00487289">
        <w:rPr>
          <w:rFonts w:asciiTheme="minorBidi" w:eastAsia="Times New Roman" w:hAnsiTheme="minorBidi" w:cstheme="minorBidi"/>
          <w:b/>
          <w:bCs/>
        </w:rPr>
        <w:t>Voidable)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होता है।</w:t>
      </w:r>
    </w:p>
    <w:p w:rsidR="0035696B" w:rsidRPr="00487289" w:rsidRDefault="0035696B" w:rsidP="00A03926">
      <w:pPr>
        <w:numPr>
          <w:ilvl w:val="0"/>
          <w:numId w:val="7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ऐसा अनुबंध केवल प्रभावित पक्ष की इच्छा पर रद्द किया जा सकता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Q89.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15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दिनों के भीतर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8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अधिनियम के अनुसार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प्रथम अपील अधिकारी को अपील का निर्णय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15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दिनों के भीतर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देना होता है।</w:t>
      </w:r>
    </w:p>
    <w:p w:rsidR="0035696B" w:rsidRPr="00487289" w:rsidRDefault="0035696B" w:rsidP="00A03926">
      <w:pPr>
        <w:numPr>
          <w:ilvl w:val="0"/>
          <w:numId w:val="8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सुनिश्चित करता है कि सेवा में देरी का समयबद्ध समाधान हो।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Q90.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अधिकारी के वेतन से काटी जाती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8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 नामित अधिकारी निर्धारित समय में सेवा देने में विफल रहता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दंड राशि सीधे अधिकारी के वेतन से कटती है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81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व्यक्तिगत उत्तरदायित्व सुनिश्चित करता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Q91.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शून्य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8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किसी विधवा को विवाह करने से रोकने वाला समझौता भारतीय अनुबंध अधिनियम के तहत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अवैध और अमान्य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माना जाता है।</w:t>
      </w:r>
    </w:p>
    <w:p w:rsidR="0035696B" w:rsidRPr="00487289" w:rsidRDefault="0035696B" w:rsidP="00A03926">
      <w:pPr>
        <w:numPr>
          <w:ilvl w:val="0"/>
          <w:numId w:val="8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समझौता व्यक्ति 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व्यक्तिगत स्वतंत्रता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 उल्लंघन करता है और किसी भी कानूनी प्रक्रिया में लागू नहीं किया जा सकता।</w:t>
      </w:r>
    </w:p>
    <w:p w:rsidR="0035696B" w:rsidRPr="00487289" w:rsidRDefault="0035696B" w:rsidP="00A03926">
      <w:pPr>
        <w:numPr>
          <w:ilvl w:val="0"/>
          <w:numId w:val="82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सारांश: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व्यक्तिगत स्वतंत्रता को बाधित करने वाले 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शून्य (</w:t>
      </w:r>
      <w:r w:rsidRPr="00487289">
        <w:rPr>
          <w:rFonts w:asciiTheme="minorBidi" w:eastAsia="Times New Roman" w:hAnsiTheme="minorBidi" w:cstheme="minorBidi"/>
          <w:b/>
          <w:bCs/>
        </w:rPr>
        <w:t>Void)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होते हैं।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Q92.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यदि सहमति हो तो वैध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8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 किसी व्यक्ति को एक निश्चित अवधि तक विवाह करने से रोकने का समझौता किया जाता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इसकी वैधता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संपूर्ण सहमति पर निर्भर करती है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A03926">
      <w:pPr>
        <w:numPr>
          <w:ilvl w:val="0"/>
          <w:numId w:val="8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दोनों पक्षों की सहमति और समयसीमा यदि न्यायसंगत हो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वैध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माना जाएगा।</w:t>
      </w:r>
    </w:p>
    <w:p w:rsidR="0035696B" w:rsidRPr="00487289" w:rsidRDefault="0035696B" w:rsidP="00A03926">
      <w:pPr>
        <w:numPr>
          <w:ilvl w:val="0"/>
          <w:numId w:val="8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 सहमति न हो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अनुबंध अमान्य होगा।</w:t>
      </w:r>
    </w:p>
    <w:p w:rsidR="0035696B" w:rsidRPr="00487289" w:rsidRDefault="0035696B" w:rsidP="00A03926">
      <w:pPr>
        <w:numPr>
          <w:ilvl w:val="0"/>
          <w:numId w:val="83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सारांश: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सहमति मौजूद होने पर अनुबंध वैध और लागू होता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Q93.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वैध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Solution :</w:t>
      </w:r>
      <w:proofErr w:type="gramEnd"/>
    </w:p>
    <w:p w:rsidR="0035696B" w:rsidRPr="00487289" w:rsidRDefault="0035696B" w:rsidP="00A03926">
      <w:pPr>
        <w:numPr>
          <w:ilvl w:val="0"/>
          <w:numId w:val="8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A </w:t>
      </w:r>
      <w:r w:rsidRPr="00487289">
        <w:rPr>
          <w:rFonts w:asciiTheme="minorBidi" w:eastAsia="Times New Roman" w:hAnsiTheme="minorBidi" w:cstheme="minorBidi"/>
          <w:cs/>
        </w:rPr>
        <w:t xml:space="preserve">और </w:t>
      </w:r>
      <w:r w:rsidRPr="00487289">
        <w:rPr>
          <w:rFonts w:asciiTheme="minorBidi" w:eastAsia="Times New Roman" w:hAnsiTheme="minorBidi" w:cstheme="minorBidi"/>
        </w:rPr>
        <w:t xml:space="preserve">B </w:t>
      </w:r>
      <w:r w:rsidRPr="00487289">
        <w:rPr>
          <w:rFonts w:asciiTheme="minorBidi" w:eastAsia="Times New Roman" w:hAnsiTheme="minorBidi" w:cstheme="minorBidi"/>
          <w:cs/>
        </w:rPr>
        <w:t xml:space="preserve">ने </w:t>
      </w:r>
      <w:r w:rsidRPr="00487289">
        <w:rPr>
          <w:rFonts w:asciiTheme="minorBidi" w:eastAsia="Times New Roman" w:hAnsiTheme="minorBidi" w:cstheme="minorBidi"/>
        </w:rPr>
        <w:t xml:space="preserve">100 </w:t>
      </w:r>
      <w:r w:rsidRPr="00487289">
        <w:rPr>
          <w:rFonts w:asciiTheme="minorBidi" w:eastAsia="Times New Roman" w:hAnsiTheme="minorBidi" w:cstheme="minorBidi"/>
          <w:cs/>
        </w:rPr>
        <w:t>किलोग्राम चावल बेचने का अनुबंध किया।</w:t>
      </w:r>
    </w:p>
    <w:p w:rsidR="0035696B" w:rsidRPr="00487289" w:rsidRDefault="0035696B" w:rsidP="00A03926">
      <w:pPr>
        <w:numPr>
          <w:ilvl w:val="0"/>
          <w:numId w:val="8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मूल्य का उल्लेख न होना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अनुबंध को अमान्य नहीं बनाता</w:t>
      </w:r>
      <w:r w:rsidRPr="00487289">
        <w:rPr>
          <w:rFonts w:asciiTheme="minorBidi" w:eastAsia="Times New Roman" w:hAnsiTheme="minorBidi" w:cstheme="minorBidi"/>
          <w:cs/>
        </w:rPr>
        <w:t>। भारतीय अनुबंध अधिनियम के तहत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यदि कीमत निर्दिष्ट न हो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सामान्य बाजार मूल्य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लागू किया जाएगा।</w:t>
      </w:r>
    </w:p>
    <w:p w:rsidR="0035696B" w:rsidRPr="00487289" w:rsidRDefault="0035696B" w:rsidP="00A03926">
      <w:pPr>
        <w:numPr>
          <w:ilvl w:val="0"/>
          <w:numId w:val="8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इसलिए यह 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वैध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 xml:space="preserve">है और कानूनी रूप से </w:t>
      </w:r>
      <w:r w:rsidRPr="00487289">
        <w:rPr>
          <w:rFonts w:asciiTheme="minorBidi" w:eastAsia="Times New Roman" w:hAnsiTheme="minorBidi" w:cstheme="minorBidi"/>
        </w:rPr>
        <w:t xml:space="preserve">enforceable </w:t>
      </w:r>
      <w:r w:rsidRPr="00487289">
        <w:rPr>
          <w:rFonts w:asciiTheme="minorBidi" w:eastAsia="Times New Roman" w:hAnsiTheme="minorBidi" w:cstheme="minorBidi"/>
          <w:cs/>
        </w:rPr>
        <w:t>है।</w:t>
      </w:r>
    </w:p>
    <w:p w:rsidR="0035696B" w:rsidRPr="00487289" w:rsidRDefault="0035696B" w:rsidP="00A03926">
      <w:pPr>
        <w:numPr>
          <w:ilvl w:val="0"/>
          <w:numId w:val="84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सारांश: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वस्तु की मात्रा स्पष्ट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कीमत निर्दिष्ट न होने पर सामान्य बाजार मूल्य लागू होता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Q94.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विलोपनीय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Solution :</w:t>
      </w:r>
      <w:proofErr w:type="gramEnd"/>
    </w:p>
    <w:p w:rsidR="0035696B" w:rsidRPr="00487289" w:rsidRDefault="0035696B" w:rsidP="00A03926">
      <w:pPr>
        <w:numPr>
          <w:ilvl w:val="0"/>
          <w:numId w:val="8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A </w:t>
      </w:r>
      <w:r w:rsidRPr="00487289">
        <w:rPr>
          <w:rFonts w:asciiTheme="minorBidi" w:eastAsia="Times New Roman" w:hAnsiTheme="minorBidi" w:cstheme="minorBidi"/>
          <w:cs/>
        </w:rPr>
        <w:t xml:space="preserve">ने </w:t>
      </w:r>
      <w:r w:rsidRPr="00487289">
        <w:rPr>
          <w:rFonts w:asciiTheme="minorBidi" w:eastAsia="Times New Roman" w:hAnsiTheme="minorBidi" w:cstheme="minorBidi"/>
        </w:rPr>
        <w:t xml:space="preserve">B </w:t>
      </w:r>
      <w:r w:rsidRPr="00487289">
        <w:rPr>
          <w:rFonts w:asciiTheme="minorBidi" w:eastAsia="Times New Roman" w:hAnsiTheme="minorBidi" w:cstheme="minorBidi"/>
          <w:cs/>
        </w:rPr>
        <w:t>को घर बेचने का अनुबंध किया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यह मानते हुए कि घर गिरवी मुक्त है।</w:t>
      </w:r>
    </w:p>
    <w:p w:rsidR="0035696B" w:rsidRPr="00487289" w:rsidRDefault="0035696B" w:rsidP="00A03926">
      <w:pPr>
        <w:numPr>
          <w:ilvl w:val="0"/>
          <w:numId w:val="8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बाद में पता चलता है कि घर गिरवी रखा गया है। यह 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धोखे (</w:t>
      </w:r>
      <w:r w:rsidRPr="00487289">
        <w:rPr>
          <w:rFonts w:asciiTheme="minorBidi" w:eastAsia="Times New Roman" w:hAnsiTheme="minorBidi" w:cstheme="minorBidi"/>
          <w:b/>
          <w:bCs/>
        </w:rPr>
        <w:t xml:space="preserve">Fraud)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या गलत धारणाओं (</w:t>
      </w:r>
      <w:r w:rsidRPr="00487289">
        <w:rPr>
          <w:rFonts w:asciiTheme="minorBidi" w:eastAsia="Times New Roman" w:hAnsiTheme="minorBidi" w:cstheme="minorBidi"/>
          <w:b/>
          <w:bCs/>
        </w:rPr>
        <w:t xml:space="preserve">Misrepresentation)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पर आधारित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है।</w:t>
      </w:r>
    </w:p>
    <w:p w:rsidR="0035696B" w:rsidRPr="00487289" w:rsidRDefault="0035696B" w:rsidP="00A03926">
      <w:pPr>
        <w:numPr>
          <w:ilvl w:val="0"/>
          <w:numId w:val="8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ऐसे मामलों में प्रभावित पक्ष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वाद को रद्द करने का अधिकार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रखता है।</w:t>
      </w:r>
    </w:p>
    <w:p w:rsidR="0035696B" w:rsidRPr="00487289" w:rsidRDefault="0035696B" w:rsidP="00A03926">
      <w:pPr>
        <w:numPr>
          <w:ilvl w:val="0"/>
          <w:numId w:val="8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इसलिए यह 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विलोपनीय (</w:t>
      </w:r>
      <w:r w:rsidRPr="00487289">
        <w:rPr>
          <w:rFonts w:asciiTheme="minorBidi" w:eastAsia="Times New Roman" w:hAnsiTheme="minorBidi" w:cstheme="minorBidi"/>
          <w:b/>
          <w:bCs/>
        </w:rPr>
        <w:t>Voidable)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होता है।</w:t>
      </w:r>
    </w:p>
    <w:p w:rsidR="0035696B" w:rsidRPr="00487289" w:rsidRDefault="0035696B" w:rsidP="00A03926">
      <w:pPr>
        <w:numPr>
          <w:ilvl w:val="0"/>
          <w:numId w:val="85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lastRenderedPageBreak/>
        <w:t>सारांश: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धोखे पर आधारित अनुबंध को प्रभावित पक्ष रद्द कर सकता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Q95.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अनैतिक होने के कारण शून्य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proofErr w:type="gramStart"/>
      <w:r w:rsidRPr="00487289">
        <w:rPr>
          <w:rFonts w:asciiTheme="minorBidi" w:eastAsia="Times New Roman" w:hAnsiTheme="minorBidi" w:cstheme="minorBidi"/>
          <w:b/>
          <w:bCs/>
        </w:rPr>
        <w:t>Solution :</w:t>
      </w:r>
      <w:proofErr w:type="gramEnd"/>
    </w:p>
    <w:p w:rsidR="0035696B" w:rsidRPr="00487289" w:rsidRDefault="0035696B" w:rsidP="00A03926">
      <w:pPr>
        <w:numPr>
          <w:ilvl w:val="0"/>
          <w:numId w:val="8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X </w:t>
      </w:r>
      <w:r w:rsidRPr="00487289">
        <w:rPr>
          <w:rFonts w:asciiTheme="minorBidi" w:eastAsia="Times New Roman" w:hAnsiTheme="minorBidi" w:cstheme="minorBidi"/>
          <w:cs/>
        </w:rPr>
        <w:t xml:space="preserve">और </w:t>
      </w:r>
      <w:r w:rsidRPr="00487289">
        <w:rPr>
          <w:rFonts w:asciiTheme="minorBidi" w:eastAsia="Times New Roman" w:hAnsiTheme="minorBidi" w:cstheme="minorBidi"/>
        </w:rPr>
        <w:t xml:space="preserve">Y </w:t>
      </w:r>
      <w:r w:rsidRPr="00487289">
        <w:rPr>
          <w:rFonts w:asciiTheme="minorBidi" w:eastAsia="Times New Roman" w:hAnsiTheme="minorBidi" w:cstheme="minorBidi"/>
          <w:cs/>
        </w:rPr>
        <w:t>ने सरकारी अधिकारी को भुगतान करके लाइसेंस दिलाने के लिए समझौता किया।</w:t>
      </w:r>
    </w:p>
    <w:p w:rsidR="0035696B" w:rsidRPr="00487289" w:rsidRDefault="0035696B" w:rsidP="00A03926">
      <w:pPr>
        <w:numPr>
          <w:ilvl w:val="0"/>
          <w:numId w:val="8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भ्रष्टाचार और सार्वजनिक नीति के खिलाफ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है।</w:t>
      </w:r>
    </w:p>
    <w:p w:rsidR="0035696B" w:rsidRPr="00487289" w:rsidRDefault="0035696B" w:rsidP="00A03926">
      <w:pPr>
        <w:numPr>
          <w:ilvl w:val="0"/>
          <w:numId w:val="8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ऐसे 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कानूनी रूप से अमान्य (</w:t>
      </w:r>
      <w:r w:rsidRPr="00487289">
        <w:rPr>
          <w:rFonts w:asciiTheme="minorBidi" w:eastAsia="Times New Roman" w:hAnsiTheme="minorBidi" w:cstheme="minorBidi"/>
          <w:b/>
          <w:bCs/>
        </w:rPr>
        <w:t>Void)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होते हैं क्योंकि वे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अनैतिक और अवैध कार्य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को बढ़ावा देते हैं।</w:t>
      </w:r>
    </w:p>
    <w:p w:rsidR="0035696B" w:rsidRPr="00487289" w:rsidRDefault="0035696B" w:rsidP="00A03926">
      <w:pPr>
        <w:numPr>
          <w:ilvl w:val="0"/>
          <w:numId w:val="86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सारांश: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सार्वजनिक नीति और नैतिकता के खिलाफ अनुबंध शून्य माने जाते हैं।</w:t>
      </w:r>
      <w:r w:rsidRPr="00487289">
        <w:rPr>
          <w:rFonts w:asciiTheme="minorBidi" w:eastAsia="Times New Roman" w:hAnsiTheme="minorBidi" w:cstheme="minorBidi"/>
        </w:rPr>
        <w:br/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Q96.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X </w:t>
      </w:r>
      <w:r w:rsidRPr="00487289">
        <w:rPr>
          <w:rFonts w:asciiTheme="minorBidi" w:eastAsia="Times New Roman" w:hAnsiTheme="minorBidi" w:cstheme="minorBidi"/>
          <w:b/>
          <w:bCs/>
          <w:cs/>
        </w:rPr>
        <w:t>को आगे कोई दायित्व निभाने की आवश्यकता नहीं है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8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मामला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भारतीय अनुबंध अधिनियम की धारा </w:t>
      </w:r>
      <w:r w:rsidRPr="00487289">
        <w:rPr>
          <w:rFonts w:asciiTheme="minorBidi" w:eastAsia="Times New Roman" w:hAnsiTheme="minorBidi" w:cstheme="minorBidi"/>
          <w:b/>
          <w:bCs/>
        </w:rPr>
        <w:t>56 (Frustration of Contract)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के अंतर्गत आता है।</w:t>
      </w:r>
    </w:p>
    <w:p w:rsidR="0035696B" w:rsidRPr="00487289" w:rsidRDefault="0035696B" w:rsidP="00A03926">
      <w:pPr>
        <w:numPr>
          <w:ilvl w:val="0"/>
          <w:numId w:val="8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जब किसी अप्रत्याशित घटना (जैसे बाढ़) के कारण अनुबंध का पालन असंभव हो जाता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अनुबंध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स्वतः समाप्त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 जाता है।</w:t>
      </w:r>
    </w:p>
    <w:p w:rsidR="0035696B" w:rsidRPr="00487289" w:rsidRDefault="0035696B" w:rsidP="00A03926">
      <w:pPr>
        <w:numPr>
          <w:ilvl w:val="0"/>
          <w:numId w:val="8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</w:rPr>
        <w:t xml:space="preserve">X </w:t>
      </w:r>
      <w:r w:rsidRPr="00487289">
        <w:rPr>
          <w:rFonts w:asciiTheme="minorBidi" w:eastAsia="Times New Roman" w:hAnsiTheme="minorBidi" w:cstheme="minorBidi"/>
          <w:cs/>
        </w:rPr>
        <w:t>को अब पुल बनाने की आवश्यकता नहीं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 xml:space="preserve">और </w:t>
      </w:r>
      <w:r w:rsidRPr="00487289">
        <w:rPr>
          <w:rFonts w:asciiTheme="minorBidi" w:eastAsia="Times New Roman" w:hAnsiTheme="minorBidi" w:cstheme="minorBidi"/>
        </w:rPr>
        <w:t xml:space="preserve">Y </w:t>
      </w:r>
      <w:r w:rsidRPr="00487289">
        <w:rPr>
          <w:rFonts w:asciiTheme="minorBidi" w:eastAsia="Times New Roman" w:hAnsiTheme="minorBidi" w:cstheme="minorBidi"/>
          <w:cs/>
        </w:rPr>
        <w:t>भी अनुबंध को आगे बढ़ाने का दावा नहीं कर सकता।</w:t>
      </w:r>
    </w:p>
    <w:p w:rsidR="0035696B" w:rsidRPr="00487289" w:rsidRDefault="0035696B" w:rsidP="00A03926">
      <w:pPr>
        <w:numPr>
          <w:ilvl w:val="0"/>
          <w:numId w:val="87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सारांश:</w:t>
      </w:r>
      <w:r w:rsidRPr="00487289">
        <w:rPr>
          <w:rFonts w:asciiTheme="minorBidi" w:eastAsia="Times New Roman" w:hAnsiTheme="minorBidi" w:cstheme="minorBidi"/>
        </w:rPr>
        <w:t xml:space="preserve"> Force majeure </w:t>
      </w:r>
      <w:r w:rsidRPr="00487289">
        <w:rPr>
          <w:rFonts w:asciiTheme="minorBidi" w:eastAsia="Times New Roman" w:hAnsiTheme="minorBidi" w:cstheme="minorBidi"/>
          <w:cs/>
        </w:rPr>
        <w:t>या असंभवता की स्थिति में पक्षों की जिम्मेदारी समाप्त हो जाती है।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Q97.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(d)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हानि का वास्तविक अनुमानित पूर्व-समझौता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8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>Liquidated Damages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का सिद्धांत है।</w:t>
      </w:r>
    </w:p>
    <w:p w:rsidR="0035696B" w:rsidRPr="00487289" w:rsidRDefault="0035696B" w:rsidP="00A03926">
      <w:pPr>
        <w:numPr>
          <w:ilvl w:val="0"/>
          <w:numId w:val="8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अनुबंध में देरी पर भुगतान की गई राशि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पूर्व-निर्धारित हानि का अनुमान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होती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न कि मनमाने ढंग से या न्यायालय द्वारा।</w:t>
      </w:r>
    </w:p>
    <w:p w:rsidR="0035696B" w:rsidRPr="00487289" w:rsidRDefault="0035696B" w:rsidP="00A03926">
      <w:pPr>
        <w:numPr>
          <w:ilvl w:val="0"/>
          <w:numId w:val="8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इसका उद्देश्य पक्षों को अनुबंध में समयसीमा का पालन करने के लिए बाध्य करना और हानि की पूर्ति करना है।</w:t>
      </w:r>
    </w:p>
    <w:p w:rsidR="0035696B" w:rsidRPr="00487289" w:rsidRDefault="0035696B" w:rsidP="00A03926">
      <w:pPr>
        <w:numPr>
          <w:ilvl w:val="0"/>
          <w:numId w:val="88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सारांश:</w:t>
      </w:r>
      <w:r w:rsidRPr="00487289">
        <w:rPr>
          <w:rFonts w:asciiTheme="minorBidi" w:eastAsia="Times New Roman" w:hAnsiTheme="minorBidi" w:cstheme="minorBidi"/>
        </w:rPr>
        <w:t xml:space="preserve"> Pre-estimated compensation </w:t>
      </w:r>
      <w:r w:rsidRPr="00487289">
        <w:rPr>
          <w:rFonts w:asciiTheme="minorBidi" w:eastAsia="Times New Roman" w:hAnsiTheme="minorBidi" w:cstheme="minorBidi"/>
          <w:cs/>
        </w:rPr>
        <w:t xml:space="preserve">को </w:t>
      </w:r>
      <w:r w:rsidRPr="00487289">
        <w:rPr>
          <w:rFonts w:asciiTheme="minorBidi" w:eastAsia="Times New Roman" w:hAnsiTheme="minorBidi" w:cstheme="minorBidi"/>
        </w:rPr>
        <w:t xml:space="preserve">liquidated damages </w:t>
      </w:r>
      <w:r w:rsidRPr="00487289">
        <w:rPr>
          <w:rFonts w:asciiTheme="minorBidi" w:eastAsia="Times New Roman" w:hAnsiTheme="minorBidi" w:cstheme="minorBidi"/>
          <w:cs/>
        </w:rPr>
        <w:t>कहते हैं।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Default="0035696B" w:rsidP="0035696B">
      <w:pPr>
        <w:rPr>
          <w:rFonts w:asciiTheme="minorBidi" w:eastAsia="Times New Roman" w:hAnsiTheme="minorBidi" w:cstheme="minorBidi"/>
          <w:b/>
          <w:bCs/>
        </w:rPr>
      </w:pPr>
      <w:r>
        <w:rPr>
          <w:rFonts w:asciiTheme="minorBidi" w:eastAsia="Times New Roman" w:hAnsiTheme="minorBidi" w:cstheme="minorBidi"/>
          <w:b/>
          <w:bCs/>
        </w:rPr>
        <w:br w:type="page"/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lastRenderedPageBreak/>
        <w:t>Q98.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(a)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अनुसूची </w:t>
      </w:r>
      <w:r w:rsidRPr="00487289">
        <w:rPr>
          <w:rFonts w:asciiTheme="minorBidi" w:eastAsia="Times New Roman" w:hAnsiTheme="minorBidi" w:cstheme="minorBidi"/>
          <w:b/>
          <w:bCs/>
        </w:rPr>
        <w:t>I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8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झारखंड राज्य सेवा देने की गारंटी अधिनियम</w:t>
      </w:r>
      <w:r w:rsidRPr="00487289">
        <w:rPr>
          <w:rFonts w:asciiTheme="minorBidi" w:eastAsia="Times New Roman" w:hAnsiTheme="minorBidi" w:cstheme="minorBidi"/>
        </w:rPr>
        <w:t xml:space="preserve">, 2011 </w:t>
      </w:r>
      <w:r w:rsidRPr="00487289">
        <w:rPr>
          <w:rFonts w:asciiTheme="minorBidi" w:eastAsia="Times New Roman" w:hAnsiTheme="minorBidi" w:cstheme="minorBidi"/>
          <w:cs/>
        </w:rPr>
        <w:t>के तहत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विभिन्न सरकारी सेवाओं की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  <w:cs/>
        </w:rPr>
        <w:t>समय सीमा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 xml:space="preserve">अनुसूची </w:t>
      </w:r>
      <w:r w:rsidRPr="00487289">
        <w:rPr>
          <w:rFonts w:asciiTheme="minorBidi" w:eastAsia="Times New Roman" w:hAnsiTheme="minorBidi" w:cstheme="minorBidi"/>
        </w:rPr>
        <w:t xml:space="preserve">I </w:t>
      </w:r>
      <w:r w:rsidRPr="00487289">
        <w:rPr>
          <w:rFonts w:asciiTheme="minorBidi" w:eastAsia="Times New Roman" w:hAnsiTheme="minorBidi" w:cstheme="minorBidi"/>
          <w:cs/>
        </w:rPr>
        <w:t>में निर्धारित की गई है।</w:t>
      </w:r>
    </w:p>
    <w:p w:rsidR="0035696B" w:rsidRPr="00487289" w:rsidRDefault="0035696B" w:rsidP="00A03926">
      <w:pPr>
        <w:numPr>
          <w:ilvl w:val="0"/>
          <w:numId w:val="8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 xml:space="preserve">अनुसूची </w:t>
      </w:r>
      <w:r w:rsidRPr="00487289">
        <w:rPr>
          <w:rFonts w:asciiTheme="minorBidi" w:eastAsia="Times New Roman" w:hAnsiTheme="minorBidi" w:cstheme="minorBidi"/>
        </w:rPr>
        <w:t xml:space="preserve">I </w:t>
      </w:r>
      <w:r w:rsidRPr="00487289">
        <w:rPr>
          <w:rFonts w:asciiTheme="minorBidi" w:eastAsia="Times New Roman" w:hAnsiTheme="minorBidi" w:cstheme="minorBidi"/>
          <w:cs/>
        </w:rPr>
        <w:t>में प्रत्येक सेवा के लिए अधिकतम समय निर्धारित होता है जिसके भीतर सेवा प्रदान करनी अनिवार्य है।</w:t>
      </w:r>
    </w:p>
    <w:p w:rsidR="0035696B" w:rsidRPr="00487289" w:rsidRDefault="0035696B" w:rsidP="00A03926">
      <w:pPr>
        <w:numPr>
          <w:ilvl w:val="0"/>
          <w:numId w:val="8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यदि निर्धारित समय सीमा के भीतर सेवा नहीं दी जाती है</w:t>
      </w:r>
      <w:r w:rsidRPr="00487289">
        <w:rPr>
          <w:rFonts w:asciiTheme="minorBidi" w:eastAsia="Times New Roman" w:hAnsiTheme="minorBidi" w:cstheme="minorBidi"/>
        </w:rPr>
        <w:t xml:space="preserve">, </w:t>
      </w:r>
      <w:r w:rsidRPr="00487289">
        <w:rPr>
          <w:rFonts w:asciiTheme="minorBidi" w:eastAsia="Times New Roman" w:hAnsiTheme="minorBidi" w:cstheme="minorBidi"/>
          <w:cs/>
        </w:rPr>
        <w:t>तो दंड की प्रक्रिया लागू होती है।</w:t>
      </w:r>
    </w:p>
    <w:p w:rsidR="0035696B" w:rsidRPr="00487289" w:rsidRDefault="0035696B" w:rsidP="00A03926">
      <w:pPr>
        <w:numPr>
          <w:ilvl w:val="0"/>
          <w:numId w:val="89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सारांश:</w:t>
      </w:r>
      <w:r w:rsidRPr="00487289">
        <w:rPr>
          <w:rFonts w:asciiTheme="minorBidi" w:eastAsia="Times New Roman" w:hAnsiTheme="minorBidi" w:cstheme="minorBidi"/>
        </w:rPr>
        <w:t xml:space="preserve"> Service Delivery Timeframe Schedule – </w:t>
      </w:r>
      <w:r w:rsidRPr="00487289">
        <w:rPr>
          <w:rFonts w:asciiTheme="minorBidi" w:eastAsia="Times New Roman" w:hAnsiTheme="minorBidi" w:cstheme="minorBidi"/>
          <w:cs/>
        </w:rPr>
        <w:t xml:space="preserve">अनुसूची </w:t>
      </w:r>
      <w:r w:rsidRPr="00487289">
        <w:rPr>
          <w:rFonts w:asciiTheme="minorBidi" w:eastAsia="Times New Roman" w:hAnsiTheme="minorBidi" w:cstheme="minorBidi"/>
        </w:rPr>
        <w:t>I</w:t>
      </w:r>
      <w:r w:rsidRPr="00487289">
        <w:rPr>
          <w:rFonts w:asciiTheme="minorBidi" w:eastAsia="Times New Roman" w:hAnsiTheme="minorBidi" w:cstheme="minorBidi"/>
          <w:cs/>
        </w:rPr>
        <w:t>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F14A47" w:rsidRPr="00F14A47" w:rsidRDefault="00F14A47" w:rsidP="00F14A47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F14A47">
        <w:rPr>
          <w:rFonts w:asciiTheme="minorBidi" w:hAnsiTheme="minorBidi" w:cstheme="minorBidi"/>
        </w:rPr>
        <w:t xml:space="preserve">Q99. Answer: (b) A </w:t>
      </w:r>
      <w:r w:rsidRPr="00F14A47">
        <w:rPr>
          <w:rFonts w:asciiTheme="minorBidi" w:hAnsiTheme="minorBidi" w:cs="Mangal"/>
          <w:cs/>
        </w:rPr>
        <w:t>ने ऑफर को रद्द कर दिया</w:t>
      </w:r>
      <w:r w:rsidRPr="00F14A47">
        <w:rPr>
          <w:rFonts w:asciiTheme="minorBidi" w:hAnsiTheme="minorBidi" w:cstheme="minorBidi"/>
        </w:rPr>
        <w:t xml:space="preserve">, </w:t>
      </w:r>
      <w:r w:rsidRPr="00F14A47">
        <w:rPr>
          <w:rFonts w:asciiTheme="minorBidi" w:hAnsiTheme="minorBidi" w:cs="Mangal"/>
          <w:cs/>
        </w:rPr>
        <w:t xml:space="preserve">इसलिए </w:t>
      </w:r>
      <w:r w:rsidRPr="00F14A47">
        <w:rPr>
          <w:rFonts w:asciiTheme="minorBidi" w:hAnsiTheme="minorBidi" w:cstheme="minorBidi"/>
        </w:rPr>
        <w:t xml:space="preserve">B </w:t>
      </w:r>
      <w:r w:rsidRPr="00F14A47">
        <w:rPr>
          <w:rFonts w:asciiTheme="minorBidi" w:hAnsiTheme="minorBidi" w:cs="Mangal"/>
          <w:cs/>
        </w:rPr>
        <w:t>ऑफर स्वीकार नहीं कर सकता।</w:t>
      </w:r>
    </w:p>
    <w:p w:rsidR="00F14A47" w:rsidRPr="00F14A47" w:rsidRDefault="00F14A47" w:rsidP="00F14A47">
      <w:pPr>
        <w:pStyle w:val="NormalWeb"/>
        <w:spacing w:before="0" w:beforeAutospacing="0" w:after="0" w:afterAutospacing="0"/>
        <w:rPr>
          <w:rFonts w:asciiTheme="minorBidi" w:hAnsiTheme="minorBidi" w:cstheme="minorBidi"/>
        </w:rPr>
      </w:pPr>
      <w:r w:rsidRPr="00F14A47">
        <w:rPr>
          <w:rFonts w:asciiTheme="minorBidi" w:hAnsiTheme="minorBidi" w:cstheme="minorBidi"/>
          <w:b/>
          <w:bCs/>
        </w:rPr>
        <w:t>Solution:</w:t>
      </w:r>
    </w:p>
    <w:p w:rsidR="00F14A47" w:rsidRPr="00F14A47" w:rsidRDefault="00F14A47" w:rsidP="00A03926">
      <w:pPr>
        <w:pStyle w:val="NormalWeb"/>
        <w:numPr>
          <w:ilvl w:val="0"/>
          <w:numId w:val="91"/>
        </w:numPr>
        <w:spacing w:before="0" w:beforeAutospacing="0" w:after="0" w:afterAutospacing="0"/>
        <w:rPr>
          <w:rFonts w:asciiTheme="minorBidi" w:hAnsiTheme="minorBidi" w:cstheme="minorBidi"/>
        </w:rPr>
      </w:pPr>
      <w:r w:rsidRPr="00036D53">
        <w:rPr>
          <w:rFonts w:asciiTheme="minorBidi" w:hAnsiTheme="minorBidi" w:cs="Mangal"/>
          <w:cs/>
        </w:rPr>
        <w:t>प्रमुख सिद्धांत</w:t>
      </w:r>
      <w:r w:rsidRPr="00036D53">
        <w:rPr>
          <w:rFonts w:asciiTheme="minorBidi" w:hAnsiTheme="minorBidi" w:cstheme="minorBidi"/>
        </w:rPr>
        <w:t>:</w:t>
      </w:r>
      <w:r w:rsidRPr="00F14A47">
        <w:rPr>
          <w:rFonts w:asciiTheme="minorBidi" w:hAnsiTheme="minorBidi" w:cs="Mangal"/>
          <w:cs/>
        </w:rPr>
        <w:t xml:space="preserve"> ऑफर और स्वीकृति </w:t>
      </w:r>
      <w:r w:rsidRPr="00F14A47">
        <w:rPr>
          <w:rFonts w:asciiTheme="minorBidi" w:hAnsiTheme="minorBidi" w:cstheme="minorBidi"/>
        </w:rPr>
        <w:t xml:space="preserve">(Offer and Acceptance) </w:t>
      </w:r>
      <w:r w:rsidRPr="00F14A47">
        <w:rPr>
          <w:rFonts w:asciiTheme="minorBidi" w:hAnsiTheme="minorBidi" w:cs="Mangal"/>
          <w:cs/>
        </w:rPr>
        <w:t>के तहत</w:t>
      </w:r>
      <w:r w:rsidRPr="00F14A47">
        <w:rPr>
          <w:rFonts w:asciiTheme="minorBidi" w:hAnsiTheme="minorBidi" w:cstheme="minorBidi"/>
        </w:rPr>
        <w:t xml:space="preserve">, </w:t>
      </w:r>
      <w:r w:rsidRPr="00F14A47">
        <w:rPr>
          <w:rFonts w:asciiTheme="minorBidi" w:hAnsiTheme="minorBidi" w:cs="Mangal"/>
          <w:cs/>
        </w:rPr>
        <w:t xml:space="preserve">ऑफर देने वाला पक्ष किसी भी समय </w:t>
      </w:r>
      <w:r w:rsidRPr="00036D53">
        <w:rPr>
          <w:rFonts w:asciiTheme="minorBidi" w:hAnsiTheme="minorBidi" w:cs="Mangal"/>
          <w:cs/>
        </w:rPr>
        <w:t>स्वीकृति होने से पहले</w:t>
      </w:r>
      <w:r w:rsidRPr="00F14A47">
        <w:rPr>
          <w:rFonts w:asciiTheme="minorBidi" w:hAnsiTheme="minorBidi" w:cs="Mangal"/>
          <w:cs/>
        </w:rPr>
        <w:t xml:space="preserve"> ऑफर को वापस ले सकता है।</w:t>
      </w:r>
    </w:p>
    <w:p w:rsidR="00F14A47" w:rsidRPr="00F14A47" w:rsidRDefault="00F14A47" w:rsidP="00A03926">
      <w:pPr>
        <w:pStyle w:val="NormalWeb"/>
        <w:numPr>
          <w:ilvl w:val="0"/>
          <w:numId w:val="91"/>
        </w:numPr>
        <w:spacing w:before="0" w:beforeAutospacing="0" w:after="0" w:afterAutospacing="0"/>
        <w:rPr>
          <w:rFonts w:asciiTheme="minorBidi" w:hAnsiTheme="minorBidi" w:cstheme="minorBidi"/>
        </w:rPr>
      </w:pPr>
      <w:r w:rsidRPr="00F14A47">
        <w:rPr>
          <w:rFonts w:asciiTheme="minorBidi" w:hAnsiTheme="minorBidi" w:cs="Mangal"/>
          <w:cs/>
        </w:rPr>
        <w:t>इस मामले में</w:t>
      </w:r>
      <w:r w:rsidRPr="00F14A47">
        <w:rPr>
          <w:rFonts w:asciiTheme="minorBidi" w:hAnsiTheme="minorBidi" w:cstheme="minorBidi"/>
        </w:rPr>
        <w:t xml:space="preserve">, A </w:t>
      </w:r>
      <w:r w:rsidRPr="00F14A47">
        <w:rPr>
          <w:rFonts w:asciiTheme="minorBidi" w:hAnsiTheme="minorBidi" w:cs="Mangal"/>
          <w:cs/>
        </w:rPr>
        <w:t xml:space="preserve">ने </w:t>
      </w:r>
      <w:r w:rsidRPr="00F14A47">
        <w:rPr>
          <w:rFonts w:asciiTheme="minorBidi" w:hAnsiTheme="minorBidi" w:cstheme="minorBidi"/>
        </w:rPr>
        <w:t xml:space="preserve">B </w:t>
      </w:r>
      <w:r w:rsidRPr="00F14A47">
        <w:rPr>
          <w:rFonts w:asciiTheme="minorBidi" w:hAnsiTheme="minorBidi" w:cs="Mangal"/>
          <w:cs/>
        </w:rPr>
        <w:t xml:space="preserve">को ऑफर दिया कि अगर </w:t>
      </w:r>
      <w:r w:rsidRPr="00F14A47">
        <w:rPr>
          <w:rFonts w:asciiTheme="minorBidi" w:hAnsiTheme="minorBidi" w:cstheme="minorBidi"/>
        </w:rPr>
        <w:t xml:space="preserve">B </w:t>
      </w:r>
      <w:r w:rsidRPr="00F14A47">
        <w:rPr>
          <w:rFonts w:asciiTheme="minorBidi" w:hAnsiTheme="minorBidi" w:cs="Mangal"/>
          <w:cs/>
        </w:rPr>
        <w:t xml:space="preserve">अगले महीने तक घर खरीदेगा तो उसे </w:t>
      </w:r>
      <w:r w:rsidRPr="00F14A47">
        <w:rPr>
          <w:rFonts w:asciiTheme="minorBidi" w:hAnsiTheme="minorBidi" w:cstheme="minorBidi"/>
        </w:rPr>
        <w:t xml:space="preserve">1 </w:t>
      </w:r>
      <w:r w:rsidRPr="00F14A47">
        <w:rPr>
          <w:rFonts w:asciiTheme="minorBidi" w:hAnsiTheme="minorBidi" w:cs="Mangal"/>
          <w:cs/>
        </w:rPr>
        <w:t>लाख रुपये की छूट मिलेगी।</w:t>
      </w:r>
    </w:p>
    <w:p w:rsidR="00F14A47" w:rsidRPr="00F14A47" w:rsidRDefault="00F14A47" w:rsidP="00A03926">
      <w:pPr>
        <w:pStyle w:val="NormalWeb"/>
        <w:numPr>
          <w:ilvl w:val="0"/>
          <w:numId w:val="91"/>
        </w:numPr>
        <w:spacing w:before="0" w:beforeAutospacing="0" w:after="0" w:afterAutospacing="0"/>
        <w:rPr>
          <w:rFonts w:asciiTheme="minorBidi" w:hAnsiTheme="minorBidi" w:cstheme="minorBidi"/>
        </w:rPr>
      </w:pPr>
      <w:r w:rsidRPr="00F14A47">
        <w:rPr>
          <w:rFonts w:asciiTheme="minorBidi" w:hAnsiTheme="minorBidi" w:cstheme="minorBidi"/>
        </w:rPr>
        <w:t xml:space="preserve">B </w:t>
      </w:r>
      <w:r w:rsidRPr="00F14A47">
        <w:rPr>
          <w:rFonts w:asciiTheme="minorBidi" w:hAnsiTheme="minorBidi" w:cs="Mangal"/>
          <w:cs/>
        </w:rPr>
        <w:t>ने तुरंत स्वीकृति नहीं दी</w:t>
      </w:r>
      <w:r w:rsidRPr="00F14A47">
        <w:rPr>
          <w:rFonts w:asciiTheme="minorBidi" w:hAnsiTheme="minorBidi" w:cstheme="minorBidi"/>
        </w:rPr>
        <w:t xml:space="preserve">, </w:t>
      </w:r>
      <w:r w:rsidRPr="00F14A47">
        <w:rPr>
          <w:rFonts w:asciiTheme="minorBidi" w:hAnsiTheme="minorBidi" w:cs="Mangal"/>
          <w:cs/>
        </w:rPr>
        <w:t xml:space="preserve">और अगले सप्ताह </w:t>
      </w:r>
      <w:r w:rsidRPr="00F14A47">
        <w:rPr>
          <w:rFonts w:asciiTheme="minorBidi" w:hAnsiTheme="minorBidi" w:cstheme="minorBidi"/>
        </w:rPr>
        <w:t xml:space="preserve">A </w:t>
      </w:r>
      <w:r w:rsidRPr="00F14A47">
        <w:rPr>
          <w:rFonts w:asciiTheme="minorBidi" w:hAnsiTheme="minorBidi" w:cs="Mangal"/>
          <w:cs/>
        </w:rPr>
        <w:t>ने स्पष्ट रूप से ऑफर को रद्द कर दिया।</w:t>
      </w:r>
    </w:p>
    <w:p w:rsidR="00F14A47" w:rsidRPr="00F14A47" w:rsidRDefault="00F14A47" w:rsidP="00A03926">
      <w:pPr>
        <w:pStyle w:val="NormalWeb"/>
        <w:numPr>
          <w:ilvl w:val="0"/>
          <w:numId w:val="91"/>
        </w:numPr>
        <w:spacing w:before="0" w:beforeAutospacing="0" w:after="0" w:afterAutospacing="0"/>
        <w:rPr>
          <w:rFonts w:asciiTheme="minorBidi" w:hAnsiTheme="minorBidi" w:cstheme="minorBidi"/>
        </w:rPr>
      </w:pPr>
      <w:r w:rsidRPr="00F14A47">
        <w:rPr>
          <w:rFonts w:asciiTheme="minorBidi" w:hAnsiTheme="minorBidi" w:cs="Mangal"/>
          <w:cs/>
        </w:rPr>
        <w:t>इसलिए</w:t>
      </w:r>
      <w:r w:rsidRPr="00F14A47">
        <w:rPr>
          <w:rFonts w:asciiTheme="minorBidi" w:hAnsiTheme="minorBidi" w:cstheme="minorBidi"/>
        </w:rPr>
        <w:t xml:space="preserve">, </w:t>
      </w:r>
      <w:r w:rsidRPr="00F14A47">
        <w:rPr>
          <w:rFonts w:asciiTheme="minorBidi" w:hAnsiTheme="minorBidi" w:cs="Mangal"/>
          <w:cs/>
        </w:rPr>
        <w:t xml:space="preserve">जब तक </w:t>
      </w:r>
      <w:r w:rsidRPr="00F14A47">
        <w:rPr>
          <w:rFonts w:asciiTheme="minorBidi" w:hAnsiTheme="minorBidi" w:cstheme="minorBidi"/>
        </w:rPr>
        <w:t xml:space="preserve">B </w:t>
      </w:r>
      <w:r w:rsidRPr="00F14A47">
        <w:rPr>
          <w:rFonts w:asciiTheme="minorBidi" w:hAnsiTheme="minorBidi" w:cs="Mangal"/>
          <w:cs/>
        </w:rPr>
        <w:t>ने ऑफर स्वीकार नहीं किया</w:t>
      </w:r>
      <w:r w:rsidRPr="00F14A47">
        <w:rPr>
          <w:rFonts w:asciiTheme="minorBidi" w:hAnsiTheme="minorBidi" w:cstheme="minorBidi"/>
        </w:rPr>
        <w:t xml:space="preserve">, </w:t>
      </w:r>
      <w:r w:rsidRPr="00F14A47">
        <w:rPr>
          <w:rFonts w:asciiTheme="minorBidi" w:hAnsiTheme="minorBidi" w:cs="Mangal"/>
          <w:cs/>
        </w:rPr>
        <w:t xml:space="preserve">तब तक </w:t>
      </w:r>
      <w:r w:rsidRPr="00F14A47">
        <w:rPr>
          <w:rFonts w:asciiTheme="minorBidi" w:hAnsiTheme="minorBidi" w:cstheme="minorBidi"/>
        </w:rPr>
        <w:t xml:space="preserve">A </w:t>
      </w:r>
      <w:r w:rsidRPr="00F14A47">
        <w:rPr>
          <w:rFonts w:asciiTheme="minorBidi" w:hAnsiTheme="minorBidi" w:cs="Mangal"/>
          <w:cs/>
        </w:rPr>
        <w:t>के पास ऑफर रद्द करने का पूरा अधिकार था।</w:t>
      </w:r>
    </w:p>
    <w:p w:rsidR="0035696B" w:rsidRPr="00F14A47" w:rsidRDefault="00F14A47" w:rsidP="00A03926">
      <w:pPr>
        <w:pStyle w:val="NormalWeb"/>
        <w:numPr>
          <w:ilvl w:val="0"/>
          <w:numId w:val="91"/>
        </w:numPr>
        <w:spacing w:before="0" w:beforeAutospacing="0" w:after="0" w:afterAutospacing="0"/>
        <w:rPr>
          <w:rFonts w:asciiTheme="minorBidi" w:hAnsiTheme="minorBidi" w:cstheme="minorBidi"/>
        </w:rPr>
      </w:pPr>
      <w:r w:rsidRPr="00036D53">
        <w:rPr>
          <w:rFonts w:asciiTheme="minorBidi" w:hAnsiTheme="minorBidi" w:cs="Mangal"/>
          <w:cs/>
        </w:rPr>
        <w:t>क्रॉस ऑफर या अदालत में छूट का दावा इस परिस्थिति में लागू नहीं होता।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Q100. Answer: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(b)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निविदा</w:t>
      </w:r>
    </w:p>
    <w:p w:rsidR="0035696B" w:rsidRPr="00487289" w:rsidRDefault="0035696B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>Solution:</w:t>
      </w:r>
    </w:p>
    <w:p w:rsidR="0035696B" w:rsidRPr="00487289" w:rsidRDefault="0035696B" w:rsidP="00A03926">
      <w:pPr>
        <w:numPr>
          <w:ilvl w:val="0"/>
          <w:numId w:val="9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</w:rPr>
        <w:t xml:space="preserve">Madhukant Pathak </w:t>
      </w:r>
      <w:r w:rsidRPr="00487289">
        <w:rPr>
          <w:rFonts w:asciiTheme="minorBidi" w:eastAsia="Times New Roman" w:hAnsiTheme="minorBidi" w:cstheme="minorBidi"/>
          <w:b/>
          <w:bCs/>
          <w:cs/>
        </w:rPr>
        <w:t>बनाम झारखंड राज्य (</w:t>
      </w:r>
      <w:r w:rsidRPr="00487289">
        <w:rPr>
          <w:rFonts w:asciiTheme="minorBidi" w:eastAsia="Times New Roman" w:hAnsiTheme="minorBidi" w:cstheme="minorBidi"/>
          <w:b/>
          <w:bCs/>
        </w:rPr>
        <w:t>Vigilance ACB), July 2017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में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tender / </w:t>
      </w:r>
      <w:r w:rsidRPr="00487289">
        <w:rPr>
          <w:rFonts w:asciiTheme="minorBidi" w:eastAsia="Times New Roman" w:hAnsiTheme="minorBidi" w:cstheme="minorBidi"/>
          <w:b/>
          <w:bCs/>
          <w:cs/>
        </w:rPr>
        <w:t>निविदा प्रक्रिया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और उसके अनुबंध संबंधी नियमों पर निर्णय दिया गया।</w:t>
      </w:r>
    </w:p>
    <w:p w:rsidR="0035696B" w:rsidRPr="00487289" w:rsidRDefault="0035696B" w:rsidP="00A03926">
      <w:pPr>
        <w:numPr>
          <w:ilvl w:val="0"/>
          <w:numId w:val="9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यह मामला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b/>
          <w:bCs/>
        </w:rPr>
        <w:t xml:space="preserve">Public Procurement </w:t>
      </w:r>
      <w:r w:rsidRPr="00487289">
        <w:rPr>
          <w:rFonts w:asciiTheme="minorBidi" w:eastAsia="Times New Roman" w:hAnsiTheme="minorBidi" w:cstheme="minorBidi"/>
          <w:b/>
          <w:bCs/>
          <w:cs/>
        </w:rPr>
        <w:t xml:space="preserve">और </w:t>
      </w:r>
      <w:r w:rsidRPr="00487289">
        <w:rPr>
          <w:rFonts w:asciiTheme="minorBidi" w:eastAsia="Times New Roman" w:hAnsiTheme="minorBidi" w:cstheme="minorBidi"/>
          <w:b/>
          <w:bCs/>
        </w:rPr>
        <w:t>Tender Rules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से संबंधित था।</w:t>
      </w:r>
    </w:p>
    <w:p w:rsidR="0035696B" w:rsidRPr="00487289" w:rsidRDefault="0035696B" w:rsidP="00A03926">
      <w:pPr>
        <w:numPr>
          <w:ilvl w:val="0"/>
          <w:numId w:val="9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cs/>
        </w:rPr>
        <w:t>न्यायालय ने निविदा प्रक्रिया और उसके नियमों के अनुपालन पर मार्गदर्शन दिया।</w:t>
      </w:r>
    </w:p>
    <w:p w:rsidR="0035696B" w:rsidRPr="00487289" w:rsidRDefault="0035696B" w:rsidP="00A03926">
      <w:pPr>
        <w:numPr>
          <w:ilvl w:val="0"/>
          <w:numId w:val="90"/>
        </w:numPr>
        <w:spacing w:after="0" w:line="240" w:lineRule="auto"/>
        <w:rPr>
          <w:rFonts w:asciiTheme="minorBidi" w:eastAsia="Times New Roman" w:hAnsiTheme="minorBidi" w:cstheme="minorBidi"/>
        </w:rPr>
      </w:pPr>
      <w:r w:rsidRPr="00487289">
        <w:rPr>
          <w:rFonts w:asciiTheme="minorBidi" w:eastAsia="Times New Roman" w:hAnsiTheme="minorBidi" w:cstheme="minorBidi"/>
          <w:b/>
          <w:bCs/>
          <w:cs/>
        </w:rPr>
        <w:t>सारांश:</w:t>
      </w:r>
      <w:r w:rsidRPr="00487289">
        <w:rPr>
          <w:rFonts w:asciiTheme="minorBidi" w:eastAsia="Times New Roman" w:hAnsiTheme="minorBidi" w:cstheme="minorBidi"/>
        </w:rPr>
        <w:t xml:space="preserve"> </w:t>
      </w:r>
      <w:r w:rsidRPr="00487289">
        <w:rPr>
          <w:rFonts w:asciiTheme="minorBidi" w:eastAsia="Times New Roman" w:hAnsiTheme="minorBidi" w:cstheme="minorBidi"/>
          <w:cs/>
        </w:rPr>
        <w:t>निर्णय सार्वजनिक निविदा के अनुपालन और कानूनी वैधता के संदर्भ में था।</w:t>
      </w:r>
    </w:p>
    <w:p w:rsidR="0035696B" w:rsidRPr="00487289" w:rsidRDefault="00B81422" w:rsidP="0035696B">
      <w:pPr>
        <w:spacing w:after="0" w:line="240" w:lineRule="auto"/>
        <w:rPr>
          <w:rFonts w:asciiTheme="minorBidi" w:eastAsia="Times New Roman" w:hAnsiTheme="minorBidi" w:cstheme="minorBidi"/>
        </w:rPr>
      </w:pPr>
      <w:r>
        <w:rPr>
          <w:rFonts w:asciiTheme="minorBidi" w:eastAsia="Times New Roman" w:hAnsiTheme="minorBidi" w:cstheme="minorBidi"/>
        </w:rPr>
        <w:pict>
          <v:rect id="_x0000_i1026" style="width:0;height:1.5pt" o:hralign="center" o:hrstd="t" o:hr="t" fillcolor="#a0a0a0" stroked="f"/>
        </w:pict>
      </w:r>
    </w:p>
    <w:p w:rsidR="0035696B" w:rsidRPr="00487289" w:rsidRDefault="0035696B" w:rsidP="0035696B">
      <w:pPr>
        <w:spacing w:after="0" w:line="240" w:lineRule="auto"/>
        <w:rPr>
          <w:rFonts w:asciiTheme="minorBidi" w:hAnsiTheme="minorBidi" w:cstheme="minorBidi"/>
        </w:rPr>
      </w:pPr>
    </w:p>
    <w:sectPr w:rsidR="0035696B" w:rsidRPr="00487289" w:rsidSect="00ED2E98">
      <w:pgSz w:w="12240" w:h="15840"/>
      <w:pgMar w:top="1440" w:right="1440" w:bottom="72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59F7"/>
    <w:multiLevelType w:val="multilevel"/>
    <w:tmpl w:val="26948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A3F12"/>
    <w:multiLevelType w:val="multilevel"/>
    <w:tmpl w:val="917A9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9F0205"/>
    <w:multiLevelType w:val="multilevel"/>
    <w:tmpl w:val="399E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E73202"/>
    <w:multiLevelType w:val="multilevel"/>
    <w:tmpl w:val="66509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2F7106"/>
    <w:multiLevelType w:val="multilevel"/>
    <w:tmpl w:val="8128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B84263"/>
    <w:multiLevelType w:val="multilevel"/>
    <w:tmpl w:val="32125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A436917"/>
    <w:multiLevelType w:val="multilevel"/>
    <w:tmpl w:val="C97C5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A7722B9"/>
    <w:multiLevelType w:val="multilevel"/>
    <w:tmpl w:val="79D08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5A70A7"/>
    <w:multiLevelType w:val="multilevel"/>
    <w:tmpl w:val="022EF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E115D5"/>
    <w:multiLevelType w:val="multilevel"/>
    <w:tmpl w:val="707A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EE47C52"/>
    <w:multiLevelType w:val="multilevel"/>
    <w:tmpl w:val="5C603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F166AC9"/>
    <w:multiLevelType w:val="multilevel"/>
    <w:tmpl w:val="C2803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18369D"/>
    <w:multiLevelType w:val="multilevel"/>
    <w:tmpl w:val="C0AA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12E42DF"/>
    <w:multiLevelType w:val="multilevel"/>
    <w:tmpl w:val="376C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13F4882"/>
    <w:multiLevelType w:val="multilevel"/>
    <w:tmpl w:val="DC7E8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14707A9"/>
    <w:multiLevelType w:val="multilevel"/>
    <w:tmpl w:val="2300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3944E87"/>
    <w:multiLevelType w:val="multilevel"/>
    <w:tmpl w:val="B9EE5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5B14A96"/>
    <w:multiLevelType w:val="multilevel"/>
    <w:tmpl w:val="39C0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60A2C6B"/>
    <w:multiLevelType w:val="multilevel"/>
    <w:tmpl w:val="740A4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72F1B46"/>
    <w:multiLevelType w:val="multilevel"/>
    <w:tmpl w:val="1E585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8DC6389"/>
    <w:multiLevelType w:val="multilevel"/>
    <w:tmpl w:val="8FF2C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A574432"/>
    <w:multiLevelType w:val="multilevel"/>
    <w:tmpl w:val="CC0C7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B40159F"/>
    <w:multiLevelType w:val="multilevel"/>
    <w:tmpl w:val="66EE5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B652614"/>
    <w:multiLevelType w:val="multilevel"/>
    <w:tmpl w:val="2A125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F762217"/>
    <w:multiLevelType w:val="multilevel"/>
    <w:tmpl w:val="FA7AA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FE54C6C"/>
    <w:multiLevelType w:val="multilevel"/>
    <w:tmpl w:val="408E0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145047E"/>
    <w:multiLevelType w:val="multilevel"/>
    <w:tmpl w:val="20721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16E2ACF"/>
    <w:multiLevelType w:val="multilevel"/>
    <w:tmpl w:val="06F2D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49A6128"/>
    <w:multiLevelType w:val="multilevel"/>
    <w:tmpl w:val="F4482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6CB7D3D"/>
    <w:multiLevelType w:val="multilevel"/>
    <w:tmpl w:val="DC762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6FC4404"/>
    <w:multiLevelType w:val="multilevel"/>
    <w:tmpl w:val="0AEEC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7603BAF"/>
    <w:multiLevelType w:val="multilevel"/>
    <w:tmpl w:val="F22C3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8B85A20"/>
    <w:multiLevelType w:val="multilevel"/>
    <w:tmpl w:val="72C0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2A095F87"/>
    <w:multiLevelType w:val="multilevel"/>
    <w:tmpl w:val="0178C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2AC918B5"/>
    <w:multiLevelType w:val="multilevel"/>
    <w:tmpl w:val="F516C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B726409"/>
    <w:multiLevelType w:val="multilevel"/>
    <w:tmpl w:val="E17AC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BBE43A0"/>
    <w:multiLevelType w:val="multilevel"/>
    <w:tmpl w:val="24AE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2C2840AB"/>
    <w:multiLevelType w:val="multilevel"/>
    <w:tmpl w:val="5F523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D4B4795"/>
    <w:multiLevelType w:val="multilevel"/>
    <w:tmpl w:val="A7E8E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2D682DC8"/>
    <w:multiLevelType w:val="multilevel"/>
    <w:tmpl w:val="023AE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DBD79AE"/>
    <w:multiLevelType w:val="multilevel"/>
    <w:tmpl w:val="951A7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2FBD11EB"/>
    <w:multiLevelType w:val="multilevel"/>
    <w:tmpl w:val="2D823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0961D0F"/>
    <w:multiLevelType w:val="multilevel"/>
    <w:tmpl w:val="F0C09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311E08ED"/>
    <w:multiLevelType w:val="multilevel"/>
    <w:tmpl w:val="187CA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32D96C22"/>
    <w:multiLevelType w:val="multilevel"/>
    <w:tmpl w:val="3746F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35D43D24"/>
    <w:multiLevelType w:val="multilevel"/>
    <w:tmpl w:val="BEA66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372D03FF"/>
    <w:multiLevelType w:val="multilevel"/>
    <w:tmpl w:val="097AF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3736556D"/>
    <w:multiLevelType w:val="multilevel"/>
    <w:tmpl w:val="2284A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37E455B5"/>
    <w:multiLevelType w:val="multilevel"/>
    <w:tmpl w:val="6E6E1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38E15DDE"/>
    <w:multiLevelType w:val="multilevel"/>
    <w:tmpl w:val="90AA4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3A2F5198"/>
    <w:multiLevelType w:val="multilevel"/>
    <w:tmpl w:val="DDD26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3D4701D5"/>
    <w:multiLevelType w:val="multilevel"/>
    <w:tmpl w:val="F4F26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3E2B4852"/>
    <w:multiLevelType w:val="multilevel"/>
    <w:tmpl w:val="71D44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3FF56A58"/>
    <w:multiLevelType w:val="multilevel"/>
    <w:tmpl w:val="FA009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43556886"/>
    <w:multiLevelType w:val="multilevel"/>
    <w:tmpl w:val="38661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46515631"/>
    <w:multiLevelType w:val="multilevel"/>
    <w:tmpl w:val="9BE4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47152457"/>
    <w:multiLevelType w:val="multilevel"/>
    <w:tmpl w:val="D158B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47AE2B32"/>
    <w:multiLevelType w:val="multilevel"/>
    <w:tmpl w:val="C6C64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48D43234"/>
    <w:multiLevelType w:val="multilevel"/>
    <w:tmpl w:val="83665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4A6E274C"/>
    <w:multiLevelType w:val="multilevel"/>
    <w:tmpl w:val="6D304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4AC77970"/>
    <w:multiLevelType w:val="multilevel"/>
    <w:tmpl w:val="36444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4ACC398C"/>
    <w:multiLevelType w:val="multilevel"/>
    <w:tmpl w:val="01542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4ADB6980"/>
    <w:multiLevelType w:val="multilevel"/>
    <w:tmpl w:val="51D27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4D4B7F5F"/>
    <w:multiLevelType w:val="multilevel"/>
    <w:tmpl w:val="70A4E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4EA97D62"/>
    <w:multiLevelType w:val="multilevel"/>
    <w:tmpl w:val="BBCC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4F943425"/>
    <w:multiLevelType w:val="multilevel"/>
    <w:tmpl w:val="4E64D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5033098F"/>
    <w:multiLevelType w:val="multilevel"/>
    <w:tmpl w:val="EB025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52246A30"/>
    <w:multiLevelType w:val="multilevel"/>
    <w:tmpl w:val="08167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52653FC9"/>
    <w:multiLevelType w:val="multilevel"/>
    <w:tmpl w:val="60C00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53070B40"/>
    <w:multiLevelType w:val="multilevel"/>
    <w:tmpl w:val="7368B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5569643A"/>
    <w:multiLevelType w:val="multilevel"/>
    <w:tmpl w:val="A936F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55C66606"/>
    <w:multiLevelType w:val="multilevel"/>
    <w:tmpl w:val="922E8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56E25CDB"/>
    <w:multiLevelType w:val="multilevel"/>
    <w:tmpl w:val="05BEC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57DC53A7"/>
    <w:multiLevelType w:val="multilevel"/>
    <w:tmpl w:val="D520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5A054A8F"/>
    <w:multiLevelType w:val="multilevel"/>
    <w:tmpl w:val="4BCA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5C2D7F10"/>
    <w:multiLevelType w:val="multilevel"/>
    <w:tmpl w:val="C5A4C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66A77160"/>
    <w:multiLevelType w:val="multilevel"/>
    <w:tmpl w:val="74CA0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66EF3CAB"/>
    <w:multiLevelType w:val="multilevel"/>
    <w:tmpl w:val="67909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6739308D"/>
    <w:multiLevelType w:val="multilevel"/>
    <w:tmpl w:val="8FEE0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68F24BEE"/>
    <w:multiLevelType w:val="multilevel"/>
    <w:tmpl w:val="405EA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6CCE76C5"/>
    <w:multiLevelType w:val="multilevel"/>
    <w:tmpl w:val="711A7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6D191C3E"/>
    <w:multiLevelType w:val="multilevel"/>
    <w:tmpl w:val="474A5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6F316A9F"/>
    <w:multiLevelType w:val="multilevel"/>
    <w:tmpl w:val="237A6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06F34B6"/>
    <w:multiLevelType w:val="multilevel"/>
    <w:tmpl w:val="E36A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71051398"/>
    <w:multiLevelType w:val="multilevel"/>
    <w:tmpl w:val="BFE0A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2F7463B"/>
    <w:multiLevelType w:val="multilevel"/>
    <w:tmpl w:val="1F405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5D06D6E"/>
    <w:multiLevelType w:val="multilevel"/>
    <w:tmpl w:val="BB123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75D24445"/>
    <w:multiLevelType w:val="multilevel"/>
    <w:tmpl w:val="95566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76AC7518"/>
    <w:multiLevelType w:val="multilevel"/>
    <w:tmpl w:val="B4522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77140C3B"/>
    <w:multiLevelType w:val="multilevel"/>
    <w:tmpl w:val="CBCE2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77A24B92"/>
    <w:multiLevelType w:val="multilevel"/>
    <w:tmpl w:val="E892D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>
    <w:nsid w:val="78BC2349"/>
    <w:multiLevelType w:val="multilevel"/>
    <w:tmpl w:val="A968A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78C45768"/>
    <w:multiLevelType w:val="multilevel"/>
    <w:tmpl w:val="DE18E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7A530515"/>
    <w:multiLevelType w:val="multilevel"/>
    <w:tmpl w:val="305A4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>
    <w:nsid w:val="7B6C2DEF"/>
    <w:multiLevelType w:val="multilevel"/>
    <w:tmpl w:val="DF542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7B8B5E54"/>
    <w:multiLevelType w:val="multilevel"/>
    <w:tmpl w:val="11E60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7BD43B5E"/>
    <w:multiLevelType w:val="multilevel"/>
    <w:tmpl w:val="A3A6C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7C3F6380"/>
    <w:multiLevelType w:val="multilevel"/>
    <w:tmpl w:val="F174A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7F8F67EE"/>
    <w:multiLevelType w:val="multilevel"/>
    <w:tmpl w:val="CDCCB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7FA65B8E"/>
    <w:multiLevelType w:val="multilevel"/>
    <w:tmpl w:val="4722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7FD27465"/>
    <w:multiLevelType w:val="multilevel"/>
    <w:tmpl w:val="47969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5"/>
  </w:num>
  <w:num w:numId="2">
    <w:abstractNumId w:val="59"/>
  </w:num>
  <w:num w:numId="3">
    <w:abstractNumId w:val="66"/>
  </w:num>
  <w:num w:numId="4">
    <w:abstractNumId w:val="94"/>
  </w:num>
  <w:num w:numId="5">
    <w:abstractNumId w:val="88"/>
  </w:num>
  <w:num w:numId="6">
    <w:abstractNumId w:val="91"/>
  </w:num>
  <w:num w:numId="7">
    <w:abstractNumId w:val="42"/>
  </w:num>
  <w:num w:numId="8">
    <w:abstractNumId w:val="73"/>
  </w:num>
  <w:num w:numId="9">
    <w:abstractNumId w:val="30"/>
  </w:num>
  <w:num w:numId="10">
    <w:abstractNumId w:val="76"/>
  </w:num>
  <w:num w:numId="11">
    <w:abstractNumId w:val="40"/>
  </w:num>
  <w:num w:numId="12">
    <w:abstractNumId w:val="97"/>
  </w:num>
  <w:num w:numId="13">
    <w:abstractNumId w:val="19"/>
  </w:num>
  <w:num w:numId="14">
    <w:abstractNumId w:val="5"/>
  </w:num>
  <w:num w:numId="15">
    <w:abstractNumId w:val="79"/>
  </w:num>
  <w:num w:numId="16">
    <w:abstractNumId w:val="63"/>
  </w:num>
  <w:num w:numId="17">
    <w:abstractNumId w:val="41"/>
  </w:num>
  <w:num w:numId="18">
    <w:abstractNumId w:val="24"/>
  </w:num>
  <w:num w:numId="19">
    <w:abstractNumId w:val="7"/>
  </w:num>
  <w:num w:numId="20">
    <w:abstractNumId w:val="58"/>
  </w:num>
  <w:num w:numId="21">
    <w:abstractNumId w:val="2"/>
  </w:num>
  <w:num w:numId="22">
    <w:abstractNumId w:val="38"/>
  </w:num>
  <w:num w:numId="23">
    <w:abstractNumId w:val="69"/>
  </w:num>
  <w:num w:numId="24">
    <w:abstractNumId w:val="56"/>
  </w:num>
  <w:num w:numId="25">
    <w:abstractNumId w:val="74"/>
  </w:num>
  <w:num w:numId="26">
    <w:abstractNumId w:val="8"/>
  </w:num>
  <w:num w:numId="27">
    <w:abstractNumId w:val="62"/>
  </w:num>
  <w:num w:numId="28">
    <w:abstractNumId w:val="3"/>
  </w:num>
  <w:num w:numId="29">
    <w:abstractNumId w:val="52"/>
  </w:num>
  <w:num w:numId="30">
    <w:abstractNumId w:val="27"/>
  </w:num>
  <w:num w:numId="31">
    <w:abstractNumId w:val="86"/>
  </w:num>
  <w:num w:numId="32">
    <w:abstractNumId w:val="72"/>
  </w:num>
  <w:num w:numId="33">
    <w:abstractNumId w:val="4"/>
  </w:num>
  <w:num w:numId="34">
    <w:abstractNumId w:val="34"/>
  </w:num>
  <w:num w:numId="35">
    <w:abstractNumId w:val="100"/>
  </w:num>
  <w:num w:numId="36">
    <w:abstractNumId w:val="32"/>
  </w:num>
  <w:num w:numId="37">
    <w:abstractNumId w:val="31"/>
  </w:num>
  <w:num w:numId="38">
    <w:abstractNumId w:val="20"/>
  </w:num>
  <w:num w:numId="39">
    <w:abstractNumId w:val="25"/>
  </w:num>
  <w:num w:numId="40">
    <w:abstractNumId w:val="75"/>
  </w:num>
  <w:num w:numId="41">
    <w:abstractNumId w:val="9"/>
  </w:num>
  <w:num w:numId="42">
    <w:abstractNumId w:val="6"/>
  </w:num>
  <w:num w:numId="43">
    <w:abstractNumId w:val="22"/>
  </w:num>
  <w:num w:numId="44">
    <w:abstractNumId w:val="17"/>
  </w:num>
  <w:num w:numId="45">
    <w:abstractNumId w:val="28"/>
  </w:num>
  <w:num w:numId="46">
    <w:abstractNumId w:val="44"/>
  </w:num>
  <w:num w:numId="47">
    <w:abstractNumId w:val="85"/>
  </w:num>
  <w:num w:numId="48">
    <w:abstractNumId w:val="43"/>
  </w:num>
  <w:num w:numId="49">
    <w:abstractNumId w:val="47"/>
  </w:num>
  <w:num w:numId="50">
    <w:abstractNumId w:val="54"/>
  </w:num>
  <w:num w:numId="51">
    <w:abstractNumId w:val="81"/>
  </w:num>
  <w:num w:numId="52">
    <w:abstractNumId w:val="10"/>
  </w:num>
  <w:num w:numId="53">
    <w:abstractNumId w:val="77"/>
  </w:num>
  <w:num w:numId="54">
    <w:abstractNumId w:val="48"/>
  </w:num>
  <w:num w:numId="55">
    <w:abstractNumId w:val="36"/>
  </w:num>
  <w:num w:numId="56">
    <w:abstractNumId w:val="90"/>
  </w:num>
  <w:num w:numId="57">
    <w:abstractNumId w:val="98"/>
  </w:num>
  <w:num w:numId="58">
    <w:abstractNumId w:val="82"/>
  </w:num>
  <w:num w:numId="59">
    <w:abstractNumId w:val="84"/>
  </w:num>
  <w:num w:numId="60">
    <w:abstractNumId w:val="57"/>
  </w:num>
  <w:num w:numId="61">
    <w:abstractNumId w:val="29"/>
  </w:num>
  <w:num w:numId="62">
    <w:abstractNumId w:val="78"/>
  </w:num>
  <w:num w:numId="63">
    <w:abstractNumId w:val="68"/>
  </w:num>
  <w:num w:numId="64">
    <w:abstractNumId w:val="67"/>
  </w:num>
  <w:num w:numId="65">
    <w:abstractNumId w:val="92"/>
  </w:num>
  <w:num w:numId="66">
    <w:abstractNumId w:val="51"/>
  </w:num>
  <w:num w:numId="67">
    <w:abstractNumId w:val="0"/>
  </w:num>
  <w:num w:numId="68">
    <w:abstractNumId w:val="39"/>
  </w:num>
  <w:num w:numId="69">
    <w:abstractNumId w:val="96"/>
  </w:num>
  <w:num w:numId="70">
    <w:abstractNumId w:val="45"/>
  </w:num>
  <w:num w:numId="71">
    <w:abstractNumId w:val="70"/>
  </w:num>
  <w:num w:numId="72">
    <w:abstractNumId w:val="35"/>
  </w:num>
  <w:num w:numId="73">
    <w:abstractNumId w:val="89"/>
  </w:num>
  <w:num w:numId="74">
    <w:abstractNumId w:val="80"/>
  </w:num>
  <w:num w:numId="75">
    <w:abstractNumId w:val="71"/>
  </w:num>
  <w:num w:numId="76">
    <w:abstractNumId w:val="11"/>
  </w:num>
  <w:num w:numId="77">
    <w:abstractNumId w:val="37"/>
  </w:num>
  <w:num w:numId="78">
    <w:abstractNumId w:val="23"/>
  </w:num>
  <w:num w:numId="79">
    <w:abstractNumId w:val="95"/>
  </w:num>
  <w:num w:numId="80">
    <w:abstractNumId w:val="64"/>
  </w:num>
  <w:num w:numId="81">
    <w:abstractNumId w:val="60"/>
  </w:num>
  <w:num w:numId="82">
    <w:abstractNumId w:val="13"/>
  </w:num>
  <w:num w:numId="83">
    <w:abstractNumId w:val="21"/>
  </w:num>
  <w:num w:numId="84">
    <w:abstractNumId w:val="50"/>
  </w:num>
  <w:num w:numId="85">
    <w:abstractNumId w:val="87"/>
  </w:num>
  <w:num w:numId="86">
    <w:abstractNumId w:val="93"/>
  </w:num>
  <w:num w:numId="87">
    <w:abstractNumId w:val="99"/>
  </w:num>
  <w:num w:numId="88">
    <w:abstractNumId w:val="18"/>
  </w:num>
  <w:num w:numId="89">
    <w:abstractNumId w:val="26"/>
  </w:num>
  <w:num w:numId="90">
    <w:abstractNumId w:val="15"/>
  </w:num>
  <w:num w:numId="91">
    <w:abstractNumId w:val="46"/>
  </w:num>
  <w:num w:numId="92">
    <w:abstractNumId w:val="33"/>
  </w:num>
  <w:num w:numId="93">
    <w:abstractNumId w:val="16"/>
  </w:num>
  <w:num w:numId="94">
    <w:abstractNumId w:val="1"/>
  </w:num>
  <w:num w:numId="95">
    <w:abstractNumId w:val="14"/>
  </w:num>
  <w:num w:numId="96">
    <w:abstractNumId w:val="61"/>
  </w:num>
  <w:num w:numId="97">
    <w:abstractNumId w:val="61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98">
    <w:abstractNumId w:val="12"/>
  </w:num>
  <w:num w:numId="99">
    <w:abstractNumId w:val="12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00">
    <w:abstractNumId w:val="49"/>
  </w:num>
  <w:num w:numId="101">
    <w:abstractNumId w:val="53"/>
  </w:num>
  <w:num w:numId="102">
    <w:abstractNumId w:val="5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03">
    <w:abstractNumId w:val="65"/>
  </w:num>
  <w:num w:numId="104">
    <w:abstractNumId w:val="83"/>
  </w:num>
  <w:numIdMacAtCleanup w:val="10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97E"/>
    <w:rsid w:val="00036D53"/>
    <w:rsid w:val="00116A14"/>
    <w:rsid w:val="00162DF0"/>
    <w:rsid w:val="00186B6A"/>
    <w:rsid w:val="00234812"/>
    <w:rsid w:val="0035696B"/>
    <w:rsid w:val="00367E30"/>
    <w:rsid w:val="003A678A"/>
    <w:rsid w:val="004111EB"/>
    <w:rsid w:val="004234D9"/>
    <w:rsid w:val="0043283F"/>
    <w:rsid w:val="004708EE"/>
    <w:rsid w:val="004D5AAC"/>
    <w:rsid w:val="00542F95"/>
    <w:rsid w:val="0056597E"/>
    <w:rsid w:val="005843C3"/>
    <w:rsid w:val="00585394"/>
    <w:rsid w:val="005A72F5"/>
    <w:rsid w:val="00627DAA"/>
    <w:rsid w:val="00656459"/>
    <w:rsid w:val="0068435A"/>
    <w:rsid w:val="006B0FF5"/>
    <w:rsid w:val="006D6142"/>
    <w:rsid w:val="006E6E41"/>
    <w:rsid w:val="00751F44"/>
    <w:rsid w:val="00787243"/>
    <w:rsid w:val="007B1959"/>
    <w:rsid w:val="008136D6"/>
    <w:rsid w:val="0084629C"/>
    <w:rsid w:val="008658D5"/>
    <w:rsid w:val="00877326"/>
    <w:rsid w:val="008A471D"/>
    <w:rsid w:val="008A5497"/>
    <w:rsid w:val="008B2674"/>
    <w:rsid w:val="00924C23"/>
    <w:rsid w:val="00962858"/>
    <w:rsid w:val="00A03926"/>
    <w:rsid w:val="00A30F40"/>
    <w:rsid w:val="00A57106"/>
    <w:rsid w:val="00A90135"/>
    <w:rsid w:val="00A966DD"/>
    <w:rsid w:val="00AA5832"/>
    <w:rsid w:val="00AB2173"/>
    <w:rsid w:val="00B42622"/>
    <w:rsid w:val="00B81422"/>
    <w:rsid w:val="00BF532D"/>
    <w:rsid w:val="00CB3CE0"/>
    <w:rsid w:val="00CE1445"/>
    <w:rsid w:val="00D46EEE"/>
    <w:rsid w:val="00DA164E"/>
    <w:rsid w:val="00E24187"/>
    <w:rsid w:val="00E320E9"/>
    <w:rsid w:val="00E92F65"/>
    <w:rsid w:val="00EB45D9"/>
    <w:rsid w:val="00ED2E98"/>
    <w:rsid w:val="00EF3AD9"/>
    <w:rsid w:val="00F0280E"/>
    <w:rsid w:val="00F14A47"/>
    <w:rsid w:val="00F244BA"/>
    <w:rsid w:val="00F24EFB"/>
    <w:rsid w:val="00F3723E"/>
    <w:rsid w:val="00F51C2E"/>
    <w:rsid w:val="00FA31AA"/>
    <w:rsid w:val="00FE26E8"/>
    <w:rsid w:val="00FE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5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56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35696B"/>
    <w:rPr>
      <w:b/>
      <w:bCs/>
    </w:rPr>
  </w:style>
  <w:style w:type="character" w:styleId="Emphasis">
    <w:name w:val="Emphasis"/>
    <w:basedOn w:val="DefaultParagraphFont"/>
    <w:uiPriority w:val="20"/>
    <w:qFormat/>
    <w:rsid w:val="0035696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5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569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35696B"/>
    <w:rPr>
      <w:b/>
      <w:bCs/>
    </w:rPr>
  </w:style>
  <w:style w:type="character" w:styleId="Emphasis">
    <w:name w:val="Emphasis"/>
    <w:basedOn w:val="DefaultParagraphFont"/>
    <w:uiPriority w:val="20"/>
    <w:qFormat/>
    <w:rsid w:val="0035696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7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12F27C-8030-4401-9E52-830330F35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48</Pages>
  <Words>8516</Words>
  <Characters>48544</Characters>
  <Application>Microsoft Office Word</Application>
  <DocSecurity>0</DocSecurity>
  <Lines>404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</dc:creator>
  <cp:lastModifiedBy>JAI</cp:lastModifiedBy>
  <cp:revision>30</cp:revision>
  <dcterms:created xsi:type="dcterms:W3CDTF">2025-10-15T08:29:00Z</dcterms:created>
  <dcterms:modified xsi:type="dcterms:W3CDTF">2026-02-03T10:30:00Z</dcterms:modified>
</cp:coreProperties>
</file>